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DAE" w:rsidRPr="004E5A52" w:rsidRDefault="00A52DAE" w:rsidP="00A52DAE">
      <w:pPr>
        <w:ind w:right="-143"/>
        <w:jc w:val="center"/>
        <w:rPr>
          <w:b/>
          <w:lang w:val="uk-UA"/>
        </w:rPr>
      </w:pPr>
      <w:r w:rsidRPr="004E5A52">
        <w:rPr>
          <w:lang w:val="uk-UA"/>
        </w:rPr>
        <w:object w:dxaOrig="681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4.75pt" o:ole="" fillcolor="window">
            <v:imagedata r:id="rId8" o:title=""/>
            <o:lock v:ext="edit" aspectratio="f"/>
          </v:shape>
          <o:OLEObject Type="Embed" ProgID="Word.Picture.8" ShapeID="_x0000_i1025" DrawAspect="Content" ObjectID="_1824965695" r:id="rId9"/>
        </w:object>
      </w:r>
    </w:p>
    <w:p w:rsidR="00A52DAE" w:rsidRPr="004E5A52" w:rsidRDefault="00A52DAE" w:rsidP="00A52DAE">
      <w:pPr>
        <w:tabs>
          <w:tab w:val="left" w:pos="0"/>
        </w:tabs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УКРАЇНА</w:t>
      </w:r>
    </w:p>
    <w:p w:rsidR="00A52DAE" w:rsidRPr="004E5A52" w:rsidRDefault="00A52DAE" w:rsidP="00A52DAE">
      <w:pPr>
        <w:jc w:val="center"/>
        <w:rPr>
          <w:b/>
          <w:sz w:val="28"/>
          <w:szCs w:val="28"/>
          <w:lang w:val="uk-UA"/>
        </w:rPr>
      </w:pPr>
      <w:r w:rsidRPr="004E5A52">
        <w:rPr>
          <w:b/>
          <w:sz w:val="28"/>
          <w:szCs w:val="28"/>
          <w:lang w:val="uk-UA"/>
        </w:rPr>
        <w:t>ЖИТОМИРСЬКА МІСЬКА РАДА</w:t>
      </w:r>
    </w:p>
    <w:p w:rsidR="00A52DAE" w:rsidRPr="004E5A52" w:rsidRDefault="00A52DAE" w:rsidP="00A52DAE">
      <w:pPr>
        <w:jc w:val="center"/>
        <w:rPr>
          <w:b/>
          <w:sz w:val="16"/>
          <w:szCs w:val="16"/>
          <w:lang w:val="uk-UA"/>
        </w:rPr>
      </w:pPr>
    </w:p>
    <w:p w:rsidR="00A52DAE" w:rsidRPr="004E5A52" w:rsidRDefault="00617920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1541C6">
        <w:rPr>
          <w:b/>
          <w:sz w:val="28"/>
          <w:szCs w:val="28"/>
          <w:lang w:val="uk-UA"/>
        </w:rPr>
        <w:t>Є</w:t>
      </w:r>
      <w:r>
        <w:rPr>
          <w:b/>
          <w:sz w:val="28"/>
          <w:szCs w:val="28"/>
          <w:lang w:val="uk-UA"/>
        </w:rPr>
        <w:t xml:space="preserve">КТ </w:t>
      </w:r>
      <w:r w:rsidR="00A52DAE" w:rsidRPr="004E5A52">
        <w:rPr>
          <w:b/>
          <w:sz w:val="28"/>
          <w:szCs w:val="28"/>
          <w:lang w:val="uk-UA"/>
        </w:rPr>
        <w:t>РІШЕННЯ</w:t>
      </w:r>
    </w:p>
    <w:p w:rsidR="00A52DAE" w:rsidRPr="004E5A52" w:rsidRDefault="00A52DAE" w:rsidP="00A52DAE">
      <w:pPr>
        <w:tabs>
          <w:tab w:val="left" w:pos="3900"/>
        </w:tabs>
        <w:jc w:val="center"/>
        <w:rPr>
          <w:b/>
          <w:sz w:val="28"/>
          <w:szCs w:val="28"/>
          <w:lang w:val="uk-UA"/>
        </w:rPr>
      </w:pPr>
    </w:p>
    <w:p w:rsidR="00A52DAE" w:rsidRPr="004E5A52" w:rsidRDefault="00A52DAE" w:rsidP="00A52DAE">
      <w:pPr>
        <w:rPr>
          <w:sz w:val="28"/>
          <w:szCs w:val="28"/>
          <w:lang w:val="uk-UA"/>
        </w:rPr>
      </w:pPr>
      <w:r w:rsidRPr="004E5A52">
        <w:rPr>
          <w:sz w:val="28"/>
          <w:szCs w:val="28"/>
          <w:lang w:val="uk-UA"/>
        </w:rPr>
        <w:t>від _____________ №_________</w:t>
      </w:r>
    </w:p>
    <w:p w:rsidR="00A52DAE" w:rsidRPr="004E5A52" w:rsidRDefault="00A52DAE" w:rsidP="004D3B31">
      <w:pPr>
        <w:tabs>
          <w:tab w:val="left" w:pos="3969"/>
          <w:tab w:val="left" w:pos="4111"/>
        </w:tabs>
        <w:rPr>
          <w:lang w:val="uk-UA"/>
        </w:rPr>
      </w:pPr>
      <w:r w:rsidRPr="004E5A52">
        <w:rPr>
          <w:b/>
          <w:lang w:val="uk-UA"/>
        </w:rPr>
        <w:t xml:space="preserve">                            </w:t>
      </w:r>
      <w:r w:rsidRPr="004E5A52">
        <w:rPr>
          <w:lang w:val="uk-UA"/>
        </w:rPr>
        <w:t>м. Житомир</w:t>
      </w:r>
    </w:p>
    <w:p w:rsidR="0002241C" w:rsidRDefault="0002241C" w:rsidP="0002241C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</w:p>
    <w:p w:rsidR="0002241C" w:rsidRDefault="0002241C" w:rsidP="0002241C">
      <w:pPr>
        <w:tabs>
          <w:tab w:val="left" w:pos="4536"/>
          <w:tab w:val="left" w:pos="4820"/>
        </w:tabs>
        <w:rPr>
          <w:sz w:val="28"/>
          <w:szCs w:val="28"/>
          <w:lang w:val="uk-UA"/>
        </w:rPr>
      </w:pPr>
      <w:r w:rsidRPr="00383494">
        <w:rPr>
          <w:sz w:val="28"/>
          <w:szCs w:val="28"/>
          <w:lang w:val="uk-UA"/>
        </w:rPr>
        <w:t xml:space="preserve">Про визнання </w:t>
      </w:r>
      <w:r>
        <w:rPr>
          <w:sz w:val="28"/>
          <w:szCs w:val="28"/>
          <w:lang w:val="uk-UA"/>
        </w:rPr>
        <w:t>силових трансформаторів</w:t>
      </w:r>
    </w:p>
    <w:p w:rsidR="0002241C" w:rsidRPr="00383494" w:rsidRDefault="0002241C" w:rsidP="0002241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комунальною  власністю Житомирської</w:t>
      </w:r>
    </w:p>
    <w:p w:rsidR="0002241C" w:rsidRPr="009D7E1B" w:rsidRDefault="0002241C" w:rsidP="0002241C">
      <w:pPr>
        <w:tabs>
          <w:tab w:val="left" w:pos="2410"/>
          <w:tab w:val="left" w:pos="3686"/>
          <w:tab w:val="left" w:pos="3969"/>
          <w:tab w:val="left" w:pos="4111"/>
        </w:tabs>
        <w:ind w:left="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 територіальної громади</w:t>
      </w:r>
    </w:p>
    <w:p w:rsidR="0002241C" w:rsidRPr="00BF1D1B" w:rsidRDefault="0002241C" w:rsidP="0002241C">
      <w:pPr>
        <w:pStyle w:val="ad"/>
        <w:jc w:val="both"/>
        <w:rPr>
          <w:sz w:val="20"/>
          <w:szCs w:val="20"/>
          <w:lang w:val="uk-UA"/>
        </w:rPr>
      </w:pPr>
    </w:p>
    <w:p w:rsidR="0002241C" w:rsidRPr="008F2BC4" w:rsidRDefault="0002241C" w:rsidP="0002241C">
      <w:pPr>
        <w:tabs>
          <w:tab w:val="left" w:pos="1276"/>
        </w:tabs>
        <w:suppressAutoHyphens/>
        <w:ind w:left="-142" w:firstLine="850"/>
        <w:jc w:val="both"/>
        <w:rPr>
          <w:color w:val="000000" w:themeColor="text1"/>
          <w:sz w:val="28"/>
          <w:szCs w:val="28"/>
          <w:lang w:val="uk-UA"/>
        </w:rPr>
      </w:pPr>
      <w:r w:rsidRPr="008F2BC4">
        <w:rPr>
          <w:color w:val="000000" w:themeColor="text1"/>
          <w:sz w:val="28"/>
          <w:szCs w:val="28"/>
          <w:lang w:val="uk-UA"/>
        </w:rPr>
        <w:t>Розглянувши звернення</w:t>
      </w:r>
      <w:r>
        <w:rPr>
          <w:color w:val="000000" w:themeColor="text1"/>
          <w:sz w:val="28"/>
          <w:szCs w:val="28"/>
          <w:lang w:val="uk-UA"/>
        </w:rPr>
        <w:t xml:space="preserve"> комунального підприємства «Житомиртеплокомуненерго»   Житомирської    міської    ради    щодо    передачі                       </w:t>
      </w:r>
      <w:r>
        <w:rPr>
          <w:sz w:val="28"/>
          <w:szCs w:val="28"/>
          <w:lang w:val="uk-UA"/>
        </w:rPr>
        <w:t>силових трансформаторів</w:t>
      </w:r>
      <w:r>
        <w:rPr>
          <w:color w:val="000000" w:themeColor="text1"/>
          <w:sz w:val="28"/>
          <w:szCs w:val="28"/>
          <w:lang w:val="uk-UA"/>
        </w:rPr>
        <w:t xml:space="preserve"> на баланс комунального підприємства «Житомиртеплокомуненерго» Житомирської міської ради, враховуючи інформацію        Житомирського           РЕМ           акціонерного            товариства «Житомиробленерго»,  з   </w:t>
      </w:r>
      <w:r w:rsidRPr="008F2BC4">
        <w:rPr>
          <w:color w:val="000000" w:themeColor="text1"/>
          <w:sz w:val="28"/>
          <w:szCs w:val="28"/>
          <w:lang w:val="uk-UA"/>
        </w:rPr>
        <w:t xml:space="preserve">метою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8F2BC4">
        <w:rPr>
          <w:color w:val="000000" w:themeColor="text1"/>
          <w:sz w:val="28"/>
          <w:szCs w:val="28"/>
          <w:lang w:val="uk-UA"/>
        </w:rPr>
        <w:t>кваліфікованого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обслуговування,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утримання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8F2BC4">
        <w:rPr>
          <w:color w:val="000000" w:themeColor="text1"/>
          <w:sz w:val="28"/>
          <w:szCs w:val="28"/>
          <w:lang w:val="uk-UA"/>
        </w:rPr>
        <w:t xml:space="preserve">в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8F2BC4">
        <w:rPr>
          <w:color w:val="000000" w:themeColor="text1"/>
          <w:sz w:val="28"/>
          <w:szCs w:val="28"/>
          <w:lang w:val="uk-UA"/>
        </w:rPr>
        <w:t xml:space="preserve">технічно - справному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8F2BC4">
        <w:rPr>
          <w:color w:val="000000" w:themeColor="text1"/>
          <w:sz w:val="28"/>
          <w:szCs w:val="28"/>
          <w:lang w:val="uk-UA"/>
        </w:rPr>
        <w:t>стані,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відповідно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до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Закону </w:t>
      </w:r>
      <w:r w:rsidRPr="008F2BC4">
        <w:rPr>
          <w:color w:val="000000" w:themeColor="text1"/>
          <w:sz w:val="28"/>
          <w:szCs w:val="28"/>
          <w:lang w:val="uk-UA"/>
        </w:rPr>
        <w:t xml:space="preserve"> України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«Про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8F2BC4">
        <w:rPr>
          <w:color w:val="000000" w:themeColor="text1"/>
          <w:sz w:val="28"/>
          <w:szCs w:val="28"/>
          <w:lang w:val="uk-UA"/>
        </w:rPr>
        <w:t xml:space="preserve">місцеве самоврядування в Україні», міська рада </w:t>
      </w:r>
    </w:p>
    <w:p w:rsidR="0002241C" w:rsidRDefault="0002241C" w:rsidP="0002241C">
      <w:pPr>
        <w:pStyle w:val="ad"/>
        <w:jc w:val="both"/>
        <w:rPr>
          <w:sz w:val="28"/>
          <w:szCs w:val="28"/>
          <w:lang w:val="uk-UA" w:eastAsia="uk-UA"/>
        </w:rPr>
      </w:pPr>
    </w:p>
    <w:p w:rsidR="0002241C" w:rsidRPr="00BF1D1B" w:rsidRDefault="00A16F38" w:rsidP="0002241C">
      <w:pPr>
        <w:pStyle w:val="ad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ВИРІШИЛА</w:t>
      </w:r>
      <w:r w:rsidR="0002241C" w:rsidRPr="00BF1D1B">
        <w:rPr>
          <w:sz w:val="28"/>
          <w:szCs w:val="28"/>
          <w:lang w:val="uk-UA" w:eastAsia="uk-UA"/>
        </w:rPr>
        <w:t>:</w:t>
      </w:r>
    </w:p>
    <w:p w:rsidR="0002241C" w:rsidRDefault="0002241C" w:rsidP="0002241C">
      <w:pPr>
        <w:pStyle w:val="ad"/>
        <w:jc w:val="both"/>
        <w:rPr>
          <w:lang w:val="uk-UA" w:eastAsia="uk-UA"/>
        </w:rPr>
      </w:pPr>
    </w:p>
    <w:p w:rsidR="0002241C" w:rsidRPr="00BC2EF5" w:rsidRDefault="0002241C" w:rsidP="0002241C">
      <w:pPr>
        <w:pStyle w:val="ac"/>
        <w:widowControl w:val="0"/>
        <w:numPr>
          <w:ilvl w:val="0"/>
          <w:numId w:val="1"/>
        </w:numPr>
        <w:ind w:right="-1"/>
        <w:jc w:val="both"/>
        <w:rPr>
          <w:color w:val="000000" w:themeColor="text1"/>
          <w:sz w:val="28"/>
          <w:szCs w:val="28"/>
          <w:lang w:val="uk-UA"/>
        </w:rPr>
      </w:pPr>
      <w:r w:rsidRPr="00BC2EF5">
        <w:rPr>
          <w:color w:val="000000" w:themeColor="text1"/>
          <w:sz w:val="28"/>
          <w:szCs w:val="28"/>
          <w:lang w:val="uk-UA"/>
        </w:rPr>
        <w:t xml:space="preserve">Визнати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C2EF5">
        <w:rPr>
          <w:color w:val="000000" w:themeColor="text1"/>
          <w:sz w:val="28"/>
          <w:szCs w:val="28"/>
          <w:lang w:val="uk-UA"/>
        </w:rPr>
        <w:t>комунальною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C2EF5">
        <w:rPr>
          <w:color w:val="000000" w:themeColor="text1"/>
          <w:sz w:val="28"/>
          <w:szCs w:val="28"/>
          <w:lang w:val="uk-UA"/>
        </w:rPr>
        <w:t xml:space="preserve"> власністю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C2EF5">
        <w:rPr>
          <w:color w:val="000000" w:themeColor="text1"/>
          <w:sz w:val="28"/>
          <w:szCs w:val="28"/>
          <w:lang w:val="uk-UA"/>
        </w:rPr>
        <w:t xml:space="preserve">Житомирської  міської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BC2EF5">
        <w:rPr>
          <w:color w:val="000000" w:themeColor="text1"/>
          <w:sz w:val="28"/>
          <w:szCs w:val="28"/>
          <w:lang w:val="uk-UA"/>
        </w:rPr>
        <w:t>територіальної</w:t>
      </w:r>
    </w:p>
    <w:p w:rsidR="0002241C" w:rsidRPr="00C17706" w:rsidRDefault="0002241C" w:rsidP="0002241C">
      <w:pPr>
        <w:widowControl w:val="0"/>
        <w:ind w:right="-1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громади   </w:t>
      </w:r>
      <w:r>
        <w:rPr>
          <w:sz w:val="28"/>
          <w:szCs w:val="28"/>
          <w:lang w:val="uk-UA"/>
        </w:rPr>
        <w:t xml:space="preserve">силові   трансформатори   </w:t>
      </w:r>
      <w:r>
        <w:rPr>
          <w:color w:val="000000" w:themeColor="text1"/>
          <w:sz w:val="28"/>
          <w:szCs w:val="28"/>
          <w:lang w:val="uk-UA"/>
        </w:rPr>
        <w:t>та   передати   їх   на  баланс  комунального підприємства «Житомиртеплокомуненерго» Житомирської міської ради</w:t>
      </w:r>
      <w:r>
        <w:rPr>
          <w:sz w:val="28"/>
          <w:szCs w:val="28"/>
          <w:lang w:val="uk-UA"/>
        </w:rPr>
        <w:t xml:space="preserve">, а саме: </w:t>
      </w:r>
    </w:p>
    <w:p w:rsidR="0002241C" w:rsidRPr="00F26F8C" w:rsidRDefault="0002241C" w:rsidP="0002241C">
      <w:pPr>
        <w:pStyle w:val="ad"/>
        <w:numPr>
          <w:ilvl w:val="0"/>
          <w:numId w:val="2"/>
        </w:numPr>
        <w:ind w:left="709" w:right="-1"/>
        <w:jc w:val="both"/>
        <w:rPr>
          <w:lang w:val="uk-UA" w:eastAsia="uk-UA"/>
        </w:rPr>
      </w:pPr>
      <w:r>
        <w:rPr>
          <w:sz w:val="28"/>
          <w:szCs w:val="28"/>
          <w:lang w:val="uk-UA"/>
        </w:rPr>
        <w:t>трифазний  силовий  трансформатор  6/0,4 кВ Т-3,  потужністю 1000</w:t>
      </w:r>
      <w:r>
        <w:rPr>
          <w:lang w:val="uk-UA" w:eastAsia="uk-UA"/>
        </w:rPr>
        <w:t xml:space="preserve">  </w:t>
      </w:r>
      <w:r>
        <w:rPr>
          <w:sz w:val="28"/>
          <w:szCs w:val="28"/>
          <w:lang w:val="uk-UA"/>
        </w:rPr>
        <w:t>кВА,</w:t>
      </w:r>
    </w:p>
    <w:p w:rsidR="0002241C" w:rsidRDefault="0002241C" w:rsidP="0002241C">
      <w:pPr>
        <w:pStyle w:val="ad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заводський номер 84222, дата виготовлення 1972 рік;</w:t>
      </w:r>
    </w:p>
    <w:p w:rsidR="0002241C" w:rsidRPr="00F26F8C" w:rsidRDefault="0002241C" w:rsidP="0002241C">
      <w:pPr>
        <w:pStyle w:val="ad"/>
        <w:numPr>
          <w:ilvl w:val="0"/>
          <w:numId w:val="2"/>
        </w:numPr>
        <w:ind w:left="709" w:right="-1"/>
        <w:jc w:val="both"/>
        <w:rPr>
          <w:lang w:val="uk-UA" w:eastAsia="uk-UA"/>
        </w:rPr>
      </w:pPr>
      <w:r>
        <w:rPr>
          <w:sz w:val="28"/>
          <w:szCs w:val="28"/>
          <w:lang w:val="uk-UA"/>
        </w:rPr>
        <w:t>трифазний  силовий  трансформатор  6/0,4 кВ Т-4,  потужністю 1000</w:t>
      </w:r>
      <w:r>
        <w:rPr>
          <w:lang w:val="uk-UA" w:eastAsia="uk-UA"/>
        </w:rPr>
        <w:t xml:space="preserve"> </w:t>
      </w:r>
      <w:r>
        <w:rPr>
          <w:sz w:val="28"/>
          <w:szCs w:val="28"/>
          <w:lang w:val="uk-UA"/>
        </w:rPr>
        <w:t>кВА,</w:t>
      </w:r>
    </w:p>
    <w:p w:rsidR="0002241C" w:rsidRDefault="0002241C" w:rsidP="0002241C">
      <w:pPr>
        <w:pStyle w:val="ad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заводський номер 84219, дата виготовлення 1972 рік.</w:t>
      </w:r>
    </w:p>
    <w:p w:rsidR="0002241C" w:rsidRDefault="0002241C" w:rsidP="0002241C">
      <w:pPr>
        <w:pStyle w:val="ac"/>
        <w:numPr>
          <w:ilvl w:val="0"/>
          <w:numId w:val="1"/>
        </w:numPr>
        <w:tabs>
          <w:tab w:val="left" w:pos="709"/>
        </w:tabs>
        <w:suppressAutoHyphens/>
        <w:ind w:right="-1"/>
        <w:jc w:val="both"/>
        <w:rPr>
          <w:color w:val="000000" w:themeColor="text1"/>
          <w:sz w:val="28"/>
          <w:szCs w:val="28"/>
          <w:lang w:val="uk-UA"/>
        </w:rPr>
      </w:pPr>
      <w:r w:rsidRPr="00C17706">
        <w:rPr>
          <w:color w:val="000000" w:themeColor="text1"/>
          <w:sz w:val="28"/>
          <w:szCs w:val="28"/>
          <w:lang w:val="uk-UA"/>
        </w:rPr>
        <w:t>Комунальному</w:t>
      </w:r>
      <w:r>
        <w:rPr>
          <w:color w:val="000000" w:themeColor="text1"/>
          <w:sz w:val="28"/>
          <w:szCs w:val="28"/>
          <w:lang w:val="uk-UA"/>
        </w:rPr>
        <w:t xml:space="preserve">               </w:t>
      </w:r>
      <w:r w:rsidRPr="00C17706">
        <w:rPr>
          <w:color w:val="000000" w:themeColor="text1"/>
          <w:sz w:val="28"/>
          <w:szCs w:val="28"/>
          <w:lang w:val="uk-UA"/>
        </w:rPr>
        <w:t>підприємству</w:t>
      </w:r>
      <w:r>
        <w:rPr>
          <w:color w:val="000000" w:themeColor="text1"/>
          <w:sz w:val="28"/>
          <w:szCs w:val="28"/>
          <w:lang w:val="uk-UA"/>
        </w:rPr>
        <w:t xml:space="preserve">           </w:t>
      </w:r>
      <w:r w:rsidRPr="00C17706">
        <w:rPr>
          <w:color w:val="000000" w:themeColor="text1"/>
          <w:sz w:val="28"/>
          <w:szCs w:val="28"/>
          <w:lang w:val="uk-UA"/>
        </w:rPr>
        <w:t>«</w:t>
      </w:r>
      <w:r>
        <w:rPr>
          <w:color w:val="000000" w:themeColor="text1"/>
          <w:sz w:val="28"/>
          <w:szCs w:val="28"/>
          <w:lang w:val="uk-UA"/>
        </w:rPr>
        <w:t>Житомиртеплокомуненерго</w:t>
      </w:r>
      <w:r w:rsidRPr="00C17706">
        <w:rPr>
          <w:color w:val="000000" w:themeColor="text1"/>
          <w:sz w:val="28"/>
          <w:szCs w:val="28"/>
          <w:lang w:val="uk-UA"/>
        </w:rPr>
        <w:t>»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02241C" w:rsidRDefault="0002241C" w:rsidP="0002241C">
      <w:pPr>
        <w:tabs>
          <w:tab w:val="left" w:pos="709"/>
        </w:tabs>
        <w:suppressAutoHyphens/>
        <w:ind w:right="-1"/>
        <w:jc w:val="both"/>
        <w:rPr>
          <w:color w:val="000000" w:themeColor="text1"/>
          <w:sz w:val="28"/>
          <w:szCs w:val="28"/>
          <w:lang w:val="uk-UA"/>
        </w:rPr>
      </w:pPr>
      <w:r w:rsidRPr="00FC2E58">
        <w:rPr>
          <w:color w:val="000000" w:themeColor="text1"/>
          <w:sz w:val="28"/>
          <w:szCs w:val="28"/>
          <w:lang w:val="uk-UA"/>
        </w:rPr>
        <w:t>Житомирської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B5AD3">
        <w:rPr>
          <w:color w:val="000000" w:themeColor="text1"/>
          <w:sz w:val="28"/>
          <w:szCs w:val="28"/>
          <w:lang w:val="uk-UA"/>
        </w:rPr>
        <w:t xml:space="preserve">міської ради </w:t>
      </w:r>
      <w:r>
        <w:rPr>
          <w:color w:val="000000" w:themeColor="text1"/>
          <w:sz w:val="28"/>
          <w:szCs w:val="28"/>
          <w:lang w:val="uk-UA"/>
        </w:rPr>
        <w:t xml:space="preserve">прийняти </w:t>
      </w:r>
      <w:r w:rsidRPr="006B5AD3">
        <w:rPr>
          <w:color w:val="000000" w:themeColor="text1"/>
          <w:sz w:val="28"/>
          <w:szCs w:val="28"/>
          <w:lang w:val="uk-UA"/>
        </w:rPr>
        <w:t xml:space="preserve">на баланс підприємства </w:t>
      </w:r>
      <w:r>
        <w:rPr>
          <w:sz w:val="28"/>
          <w:szCs w:val="28"/>
          <w:lang w:val="uk-UA"/>
        </w:rPr>
        <w:t>силові трансформатори</w:t>
      </w:r>
      <w:r w:rsidRPr="006B5AD3">
        <w:rPr>
          <w:color w:val="000000" w:themeColor="text1"/>
          <w:sz w:val="28"/>
          <w:szCs w:val="28"/>
          <w:lang w:val="uk-UA"/>
        </w:rPr>
        <w:t>,</w:t>
      </w:r>
      <w:r>
        <w:rPr>
          <w:color w:val="000000" w:themeColor="text1"/>
          <w:sz w:val="28"/>
          <w:szCs w:val="28"/>
          <w:lang w:val="uk-UA"/>
        </w:rPr>
        <w:t xml:space="preserve">  вказані  у   пункті 1   </w:t>
      </w:r>
      <w:r w:rsidRPr="006B5AD3">
        <w:rPr>
          <w:color w:val="000000" w:themeColor="text1"/>
          <w:sz w:val="28"/>
          <w:szCs w:val="28"/>
          <w:lang w:val="uk-UA"/>
        </w:rPr>
        <w:t>цього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6B5AD3">
        <w:rPr>
          <w:color w:val="000000" w:themeColor="text1"/>
          <w:sz w:val="28"/>
          <w:szCs w:val="28"/>
          <w:lang w:val="uk-UA"/>
        </w:rPr>
        <w:t>рішення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6B5AD3">
        <w:rPr>
          <w:color w:val="000000" w:themeColor="text1"/>
          <w:sz w:val="28"/>
          <w:szCs w:val="28"/>
          <w:lang w:val="uk-UA"/>
        </w:rPr>
        <w:t xml:space="preserve">і </w:t>
      </w:r>
      <w:r>
        <w:rPr>
          <w:color w:val="000000" w:themeColor="text1"/>
          <w:sz w:val="28"/>
          <w:szCs w:val="28"/>
          <w:lang w:val="uk-UA"/>
        </w:rPr>
        <w:t xml:space="preserve"> забезпечити  їх    </w:t>
      </w:r>
      <w:r w:rsidRPr="006B5AD3">
        <w:rPr>
          <w:color w:val="000000" w:themeColor="text1"/>
          <w:sz w:val="28"/>
          <w:szCs w:val="28"/>
          <w:lang w:val="uk-UA"/>
        </w:rPr>
        <w:t xml:space="preserve">належне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6B5AD3">
        <w:rPr>
          <w:color w:val="000000" w:themeColor="text1"/>
          <w:sz w:val="28"/>
          <w:szCs w:val="28"/>
          <w:lang w:val="uk-UA"/>
        </w:rPr>
        <w:t>утримання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Pr="006B5AD3">
        <w:rPr>
          <w:color w:val="000000" w:themeColor="text1"/>
          <w:sz w:val="28"/>
          <w:szCs w:val="28"/>
          <w:lang w:val="uk-UA"/>
        </w:rPr>
        <w:t>та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B5AD3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 </w:t>
      </w:r>
      <w:r w:rsidRPr="006B5AD3">
        <w:rPr>
          <w:color w:val="000000" w:themeColor="text1"/>
          <w:sz w:val="28"/>
          <w:szCs w:val="28"/>
          <w:lang w:val="uk-UA"/>
        </w:rPr>
        <w:t>планово</w:t>
      </w:r>
      <w:r>
        <w:rPr>
          <w:color w:val="000000" w:themeColor="text1"/>
          <w:sz w:val="28"/>
          <w:szCs w:val="28"/>
          <w:lang w:val="uk-UA"/>
        </w:rPr>
        <w:t xml:space="preserve"> – профілактичне   </w:t>
      </w:r>
      <w:r w:rsidRPr="006B5AD3">
        <w:rPr>
          <w:color w:val="000000" w:themeColor="text1"/>
          <w:sz w:val="28"/>
          <w:szCs w:val="28"/>
          <w:lang w:val="uk-UA"/>
        </w:rPr>
        <w:t xml:space="preserve">обслуговування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B5AD3">
        <w:rPr>
          <w:color w:val="000000" w:themeColor="text1"/>
          <w:sz w:val="28"/>
          <w:szCs w:val="28"/>
          <w:lang w:val="uk-UA"/>
        </w:rPr>
        <w:t xml:space="preserve"> у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B5AD3">
        <w:rPr>
          <w:color w:val="000000" w:themeColor="text1"/>
          <w:sz w:val="28"/>
          <w:szCs w:val="28"/>
          <w:lang w:val="uk-UA"/>
        </w:rPr>
        <w:t xml:space="preserve"> відповідності 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6B5AD3">
        <w:rPr>
          <w:color w:val="000000" w:themeColor="text1"/>
          <w:sz w:val="28"/>
          <w:szCs w:val="28"/>
          <w:lang w:val="uk-UA"/>
        </w:rPr>
        <w:t>до  вимог  чинного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E90DDA">
        <w:rPr>
          <w:color w:val="000000" w:themeColor="text1"/>
          <w:sz w:val="28"/>
          <w:szCs w:val="28"/>
          <w:lang w:val="uk-UA"/>
        </w:rPr>
        <w:t>законодавства.</w:t>
      </w:r>
    </w:p>
    <w:p w:rsidR="0002241C" w:rsidRDefault="0002241C" w:rsidP="0002241C">
      <w:pPr>
        <w:pStyle w:val="ad"/>
        <w:numPr>
          <w:ilvl w:val="0"/>
          <w:numId w:val="1"/>
        </w:numPr>
        <w:tabs>
          <w:tab w:val="left" w:pos="0"/>
        </w:tabs>
        <w:ind w:right="-143"/>
        <w:jc w:val="both"/>
        <w:rPr>
          <w:color w:val="000000" w:themeColor="text1"/>
          <w:sz w:val="28"/>
          <w:szCs w:val="28"/>
          <w:lang w:val="uk-UA" w:eastAsia="uk-UA"/>
        </w:rPr>
      </w:pPr>
      <w:r>
        <w:rPr>
          <w:color w:val="000000" w:themeColor="text1"/>
          <w:sz w:val="28"/>
          <w:szCs w:val="28"/>
          <w:lang w:val="uk-UA"/>
        </w:rPr>
        <w:t xml:space="preserve">Контроль   за    виконанням    цього    рішення   </w:t>
      </w:r>
      <w:r w:rsidRPr="008F2BC4">
        <w:rPr>
          <w:color w:val="000000" w:themeColor="text1"/>
          <w:sz w:val="28"/>
          <w:szCs w:val="28"/>
          <w:lang w:val="uk-UA"/>
        </w:rPr>
        <w:t>покласти</w:t>
      </w:r>
      <w:r>
        <w:rPr>
          <w:color w:val="000000" w:themeColor="text1"/>
          <w:sz w:val="28"/>
          <w:szCs w:val="28"/>
          <w:lang w:val="uk-UA"/>
        </w:rPr>
        <w:t xml:space="preserve">     на    заступника</w:t>
      </w:r>
    </w:p>
    <w:p w:rsidR="0002241C" w:rsidRPr="008F2BC4" w:rsidRDefault="0002241C" w:rsidP="0002241C">
      <w:pPr>
        <w:pStyle w:val="ad"/>
        <w:tabs>
          <w:tab w:val="left" w:pos="0"/>
        </w:tabs>
        <w:ind w:right="-143"/>
        <w:jc w:val="both"/>
        <w:rPr>
          <w:color w:val="000000" w:themeColor="text1"/>
          <w:sz w:val="28"/>
          <w:szCs w:val="28"/>
          <w:lang w:val="uk-UA" w:eastAsia="uk-UA"/>
        </w:rPr>
      </w:pPr>
      <w:r w:rsidRPr="008F2BC4">
        <w:rPr>
          <w:color w:val="000000" w:themeColor="text1"/>
          <w:sz w:val="28"/>
          <w:szCs w:val="28"/>
          <w:lang w:val="uk-UA"/>
        </w:rPr>
        <w:t xml:space="preserve">міського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голови з 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>питань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діяльності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виконавчих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органів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Pr="008F2BC4">
        <w:rPr>
          <w:color w:val="000000" w:themeColor="text1"/>
          <w:sz w:val="28"/>
          <w:szCs w:val="28"/>
          <w:lang w:val="uk-UA"/>
        </w:rPr>
        <w:t xml:space="preserve"> ради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>
        <w:rPr>
          <w:color w:val="000000" w:themeColor="text1"/>
          <w:sz w:val="28"/>
          <w:szCs w:val="28"/>
          <w:lang w:val="uk-UA" w:eastAsia="uk-UA"/>
        </w:rPr>
        <w:t>відповідно   до розподілу  обов’язків</w:t>
      </w:r>
      <w:r w:rsidRPr="008F2BC4">
        <w:rPr>
          <w:color w:val="000000" w:themeColor="text1"/>
          <w:sz w:val="28"/>
          <w:szCs w:val="28"/>
          <w:lang w:val="uk-UA"/>
        </w:rPr>
        <w:t>.</w:t>
      </w:r>
    </w:p>
    <w:p w:rsidR="0002241C" w:rsidRPr="00BF1D1B" w:rsidRDefault="0002241C" w:rsidP="0002241C">
      <w:pPr>
        <w:pStyle w:val="ad"/>
        <w:ind w:right="-143" w:firstLine="708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</w:t>
      </w:r>
    </w:p>
    <w:p w:rsidR="0002241C" w:rsidRDefault="0002241C" w:rsidP="0002241C">
      <w:pPr>
        <w:tabs>
          <w:tab w:val="left" w:pos="1134"/>
        </w:tabs>
        <w:ind w:left="851" w:right="-1"/>
        <w:jc w:val="both"/>
        <w:rPr>
          <w:sz w:val="28"/>
          <w:szCs w:val="28"/>
          <w:lang w:val="uk-UA"/>
        </w:rPr>
      </w:pPr>
    </w:p>
    <w:p w:rsidR="0002241C" w:rsidRPr="00BF1D1B" w:rsidRDefault="0002241C" w:rsidP="0002241C">
      <w:pPr>
        <w:tabs>
          <w:tab w:val="left" w:pos="1134"/>
        </w:tabs>
        <w:ind w:left="851" w:right="-1"/>
        <w:jc w:val="both"/>
        <w:rPr>
          <w:sz w:val="28"/>
          <w:szCs w:val="28"/>
          <w:lang w:val="uk-UA"/>
        </w:rPr>
      </w:pPr>
    </w:p>
    <w:p w:rsidR="0002241C" w:rsidRDefault="0002241C" w:rsidP="0002241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Галина ШИМАНСЬКА</w:t>
      </w:r>
    </w:p>
    <w:p w:rsidR="0002241C" w:rsidRDefault="0002241C" w:rsidP="0002241C">
      <w:pPr>
        <w:jc w:val="center"/>
        <w:rPr>
          <w:sz w:val="28"/>
          <w:szCs w:val="28"/>
          <w:lang w:val="uk-UA"/>
        </w:rPr>
      </w:pPr>
    </w:p>
    <w:p w:rsidR="0002241C" w:rsidRDefault="0002241C" w:rsidP="0002241C">
      <w:pPr>
        <w:jc w:val="center"/>
        <w:rPr>
          <w:sz w:val="28"/>
          <w:szCs w:val="28"/>
          <w:lang w:val="uk-UA"/>
        </w:rPr>
      </w:pPr>
      <w:r w:rsidRPr="00B57306">
        <w:rPr>
          <w:sz w:val="28"/>
          <w:szCs w:val="28"/>
          <w:lang w:val="uk-UA"/>
        </w:rPr>
        <w:t xml:space="preserve">Обґрунтування </w:t>
      </w:r>
    </w:p>
    <w:p w:rsidR="0002241C" w:rsidRDefault="0002241C" w:rsidP="0002241C">
      <w:pPr>
        <w:tabs>
          <w:tab w:val="left" w:pos="4536"/>
          <w:tab w:val="left" w:pos="4820"/>
        </w:tabs>
        <w:jc w:val="center"/>
        <w:rPr>
          <w:sz w:val="28"/>
          <w:szCs w:val="28"/>
          <w:lang w:val="uk-UA"/>
        </w:rPr>
      </w:pPr>
      <w:r w:rsidRPr="003A7705">
        <w:rPr>
          <w:sz w:val="28"/>
          <w:szCs w:val="28"/>
        </w:rPr>
        <w:t xml:space="preserve">до </w:t>
      </w:r>
      <w:r>
        <w:rPr>
          <w:sz w:val="28"/>
          <w:szCs w:val="28"/>
          <w:lang w:val="uk-UA"/>
        </w:rPr>
        <w:t xml:space="preserve">проєкту  </w:t>
      </w:r>
      <w:r w:rsidRPr="003A7705">
        <w:rPr>
          <w:sz w:val="28"/>
          <w:szCs w:val="28"/>
        </w:rPr>
        <w:t xml:space="preserve">рішення </w:t>
      </w:r>
      <w:r>
        <w:rPr>
          <w:sz w:val="28"/>
          <w:szCs w:val="28"/>
          <w:lang w:val="uk-UA"/>
        </w:rPr>
        <w:t xml:space="preserve"> </w:t>
      </w:r>
      <w:r w:rsidRPr="003A7705">
        <w:rPr>
          <w:sz w:val="28"/>
          <w:szCs w:val="28"/>
        </w:rPr>
        <w:t>міської</w:t>
      </w:r>
      <w:r>
        <w:rPr>
          <w:szCs w:val="28"/>
        </w:rPr>
        <w:t xml:space="preserve"> </w:t>
      </w:r>
      <w:r>
        <w:rPr>
          <w:szCs w:val="28"/>
          <w:lang w:val="uk-UA"/>
        </w:rPr>
        <w:t xml:space="preserve"> </w:t>
      </w:r>
      <w:r w:rsidRPr="00495079">
        <w:rPr>
          <w:sz w:val="28"/>
          <w:szCs w:val="28"/>
          <w:lang w:val="uk-UA"/>
        </w:rPr>
        <w:t>ради</w:t>
      </w:r>
    </w:p>
    <w:p w:rsidR="0002241C" w:rsidRDefault="0002241C" w:rsidP="0002241C">
      <w:pPr>
        <w:tabs>
          <w:tab w:val="left" w:pos="4536"/>
          <w:tab w:val="left" w:pos="4820"/>
        </w:tabs>
        <w:jc w:val="center"/>
        <w:rPr>
          <w:szCs w:val="28"/>
          <w:lang w:val="uk-UA"/>
        </w:rPr>
      </w:pPr>
    </w:p>
    <w:p w:rsidR="0002241C" w:rsidRDefault="0002241C" w:rsidP="0002241C">
      <w:pPr>
        <w:tabs>
          <w:tab w:val="left" w:pos="4536"/>
          <w:tab w:val="left" w:pos="4820"/>
        </w:tabs>
        <w:jc w:val="center"/>
        <w:rPr>
          <w:sz w:val="28"/>
          <w:szCs w:val="28"/>
          <w:lang w:val="uk-UA"/>
        </w:rPr>
      </w:pPr>
      <w:r>
        <w:rPr>
          <w:szCs w:val="28"/>
          <w:lang w:val="uk-UA"/>
        </w:rPr>
        <w:t>«</w:t>
      </w:r>
      <w:r w:rsidRPr="00383494">
        <w:rPr>
          <w:sz w:val="28"/>
          <w:szCs w:val="28"/>
          <w:lang w:val="uk-UA"/>
        </w:rPr>
        <w:t xml:space="preserve">Про визнання </w:t>
      </w:r>
      <w:r>
        <w:rPr>
          <w:sz w:val="28"/>
          <w:szCs w:val="28"/>
          <w:lang w:val="uk-UA"/>
        </w:rPr>
        <w:t>силових трансформаторів</w:t>
      </w:r>
    </w:p>
    <w:p w:rsidR="0002241C" w:rsidRPr="009D7E1B" w:rsidRDefault="0002241C" w:rsidP="0002241C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комунальною  власністю Житомирської міської  територіальної громади»</w:t>
      </w:r>
    </w:p>
    <w:p w:rsidR="0002241C" w:rsidRPr="00620845" w:rsidRDefault="0002241C" w:rsidP="0002241C">
      <w:pPr>
        <w:tabs>
          <w:tab w:val="left" w:pos="4536"/>
          <w:tab w:val="left" w:pos="4820"/>
        </w:tabs>
        <w:jc w:val="center"/>
        <w:rPr>
          <w:szCs w:val="28"/>
          <w:lang w:val="uk-UA"/>
        </w:rPr>
      </w:pPr>
    </w:p>
    <w:p w:rsidR="0002241C" w:rsidRDefault="0002241C" w:rsidP="0002241C">
      <w:pPr>
        <w:pStyle w:val="ae"/>
        <w:jc w:val="both"/>
        <w:rPr>
          <w:szCs w:val="28"/>
        </w:rPr>
      </w:pPr>
    </w:p>
    <w:p w:rsidR="0002241C" w:rsidRDefault="0002241C" w:rsidP="0002241C">
      <w:pPr>
        <w:pStyle w:val="ae"/>
        <w:jc w:val="both"/>
        <w:rPr>
          <w:szCs w:val="28"/>
        </w:rPr>
      </w:pPr>
      <w:r w:rsidRPr="000F1275">
        <w:rPr>
          <w:szCs w:val="28"/>
        </w:rPr>
        <w:t xml:space="preserve">           З метою </w:t>
      </w:r>
      <w:r>
        <w:rPr>
          <w:szCs w:val="28"/>
        </w:rPr>
        <w:t>належного утримання</w:t>
      </w:r>
      <w:r w:rsidRPr="00FF73E3">
        <w:rPr>
          <w:color w:val="000000" w:themeColor="text1"/>
          <w:szCs w:val="28"/>
        </w:rPr>
        <w:t xml:space="preserve"> </w:t>
      </w:r>
      <w:r>
        <w:rPr>
          <w:szCs w:val="28"/>
        </w:rPr>
        <w:t xml:space="preserve">силових трансформаторів, </w:t>
      </w:r>
      <w:r w:rsidRPr="000F1275">
        <w:rPr>
          <w:szCs w:val="28"/>
        </w:rPr>
        <w:t>своєчасного проведення ремонтно –</w:t>
      </w:r>
      <w:r>
        <w:rPr>
          <w:szCs w:val="28"/>
        </w:rPr>
        <w:t xml:space="preserve"> </w:t>
      </w:r>
      <w:r w:rsidRPr="000F1275">
        <w:rPr>
          <w:szCs w:val="28"/>
        </w:rPr>
        <w:t xml:space="preserve">профілактичних  робіт </w:t>
      </w:r>
      <w:r>
        <w:rPr>
          <w:szCs w:val="28"/>
        </w:rPr>
        <w:t xml:space="preserve"> пропонується визнати  комунальною власністю</w:t>
      </w:r>
      <w:r w:rsidRPr="000F1275">
        <w:rPr>
          <w:szCs w:val="28"/>
        </w:rPr>
        <w:t xml:space="preserve">  Житомирської </w:t>
      </w:r>
      <w:r>
        <w:rPr>
          <w:szCs w:val="28"/>
        </w:rPr>
        <w:t xml:space="preserve"> </w:t>
      </w:r>
      <w:r w:rsidRPr="000F1275">
        <w:rPr>
          <w:szCs w:val="28"/>
        </w:rPr>
        <w:t xml:space="preserve">міської </w:t>
      </w:r>
      <w:r>
        <w:rPr>
          <w:szCs w:val="28"/>
        </w:rPr>
        <w:t xml:space="preserve"> </w:t>
      </w:r>
      <w:r w:rsidRPr="000F1275">
        <w:rPr>
          <w:szCs w:val="28"/>
        </w:rPr>
        <w:t xml:space="preserve">територіальної   громади  </w:t>
      </w:r>
      <w:r>
        <w:rPr>
          <w:szCs w:val="28"/>
        </w:rPr>
        <w:t xml:space="preserve">зазначені  силові  трансформатори  та  передати їх на баланс КП «Житомирводоканал»  ЖМР. </w:t>
      </w:r>
    </w:p>
    <w:p w:rsidR="0002241C" w:rsidRDefault="0002241C" w:rsidP="0002241C">
      <w:pPr>
        <w:rPr>
          <w:lang w:val="uk-UA"/>
        </w:rPr>
      </w:pPr>
    </w:p>
    <w:p w:rsidR="0002241C" w:rsidRDefault="0002241C" w:rsidP="0002241C">
      <w:pPr>
        <w:widowControl w:val="0"/>
        <w:jc w:val="both"/>
        <w:rPr>
          <w:sz w:val="28"/>
          <w:lang w:val="uk-UA"/>
        </w:rPr>
      </w:pPr>
    </w:p>
    <w:p w:rsidR="0002241C" w:rsidRPr="000F1275" w:rsidRDefault="0002241C" w:rsidP="0002241C">
      <w:pPr>
        <w:pStyle w:val="ae"/>
        <w:jc w:val="both"/>
        <w:rPr>
          <w:szCs w:val="28"/>
        </w:rPr>
      </w:pPr>
    </w:p>
    <w:p w:rsidR="0002241C" w:rsidRPr="000F1275" w:rsidRDefault="0002241C" w:rsidP="0002241C">
      <w:pPr>
        <w:pStyle w:val="ae"/>
        <w:jc w:val="both"/>
        <w:rPr>
          <w:szCs w:val="28"/>
        </w:rPr>
      </w:pPr>
    </w:p>
    <w:p w:rsidR="00617920" w:rsidRPr="00146274" w:rsidRDefault="0002241C" w:rsidP="00146274">
      <w:pPr>
        <w:pStyle w:val="ae"/>
        <w:jc w:val="both"/>
        <w:rPr>
          <w:szCs w:val="28"/>
        </w:rPr>
      </w:pPr>
      <w:r>
        <w:rPr>
          <w:szCs w:val="28"/>
        </w:rPr>
        <w:t>Начальник управління                                                    Олександр МАРЦУН</w:t>
      </w:r>
      <w:bookmarkStart w:id="0" w:name="_GoBack"/>
      <w:bookmarkEnd w:id="0"/>
    </w:p>
    <w:sectPr w:rsidR="00617920" w:rsidRPr="00146274" w:rsidSect="000B611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5B9" w:rsidRDefault="006D35B9" w:rsidP="004A6892">
      <w:r>
        <w:separator/>
      </w:r>
    </w:p>
  </w:endnote>
  <w:endnote w:type="continuationSeparator" w:id="0">
    <w:p w:rsidR="006D35B9" w:rsidRDefault="006D35B9" w:rsidP="004A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5B9" w:rsidRDefault="006D35B9" w:rsidP="004A6892">
      <w:r>
        <w:separator/>
      </w:r>
    </w:p>
  </w:footnote>
  <w:footnote w:type="continuationSeparator" w:id="0">
    <w:p w:rsidR="006D35B9" w:rsidRDefault="006D35B9" w:rsidP="004A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1E6027"/>
    <w:multiLevelType w:val="hybridMultilevel"/>
    <w:tmpl w:val="E02C8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F6A3D"/>
    <w:multiLevelType w:val="hybridMultilevel"/>
    <w:tmpl w:val="565A4AB0"/>
    <w:lvl w:ilvl="0" w:tplc="78F263A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72577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22BF"/>
    <w:rsid w:val="0002241C"/>
    <w:rsid w:val="00035140"/>
    <w:rsid w:val="000B6113"/>
    <w:rsid w:val="000C1169"/>
    <w:rsid w:val="000F1F96"/>
    <w:rsid w:val="00146274"/>
    <w:rsid w:val="001541C6"/>
    <w:rsid w:val="001E4AA8"/>
    <w:rsid w:val="0027503B"/>
    <w:rsid w:val="002B22BF"/>
    <w:rsid w:val="00304F28"/>
    <w:rsid w:val="00354081"/>
    <w:rsid w:val="00355F7E"/>
    <w:rsid w:val="00362028"/>
    <w:rsid w:val="003C50FE"/>
    <w:rsid w:val="003D26CF"/>
    <w:rsid w:val="004660F4"/>
    <w:rsid w:val="004A03D2"/>
    <w:rsid w:val="004A32CE"/>
    <w:rsid w:val="004A6892"/>
    <w:rsid w:val="004B37DE"/>
    <w:rsid w:val="004D3B31"/>
    <w:rsid w:val="004F2530"/>
    <w:rsid w:val="005126E5"/>
    <w:rsid w:val="00552B4F"/>
    <w:rsid w:val="00617920"/>
    <w:rsid w:val="0066345C"/>
    <w:rsid w:val="00696837"/>
    <w:rsid w:val="006D35B9"/>
    <w:rsid w:val="0071022D"/>
    <w:rsid w:val="007E19AA"/>
    <w:rsid w:val="0080066A"/>
    <w:rsid w:val="00826FE3"/>
    <w:rsid w:val="00863703"/>
    <w:rsid w:val="008C7D23"/>
    <w:rsid w:val="00932933"/>
    <w:rsid w:val="00A16F38"/>
    <w:rsid w:val="00A52DAE"/>
    <w:rsid w:val="00A939B9"/>
    <w:rsid w:val="00BB1CA1"/>
    <w:rsid w:val="00C34AAF"/>
    <w:rsid w:val="00C451A9"/>
    <w:rsid w:val="00CA7DB5"/>
    <w:rsid w:val="00D01123"/>
    <w:rsid w:val="00D51742"/>
    <w:rsid w:val="00D96909"/>
    <w:rsid w:val="00E11E8E"/>
    <w:rsid w:val="00E14594"/>
    <w:rsid w:val="00E344BE"/>
    <w:rsid w:val="00EE64F5"/>
    <w:rsid w:val="00F0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684BB"/>
  <w15:docId w15:val="{6BD77E01-1B9C-4035-8ED2-98CA2E76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 объекта1"/>
    <w:basedOn w:val="a"/>
    <w:next w:val="a"/>
    <w:rsid w:val="00617920"/>
    <w:pPr>
      <w:widowControl w:val="0"/>
      <w:suppressAutoHyphens/>
    </w:pPr>
    <w:rPr>
      <w:sz w:val="28"/>
      <w:szCs w:val="20"/>
      <w:lang w:val="uk-UA" w:eastAsia="ar-SA"/>
    </w:rPr>
  </w:style>
  <w:style w:type="paragraph" w:styleId="a3">
    <w:name w:val="Body Text"/>
    <w:basedOn w:val="a"/>
    <w:link w:val="a4"/>
    <w:rsid w:val="00617920"/>
    <w:pPr>
      <w:suppressAutoHyphens/>
    </w:pPr>
    <w:rPr>
      <w:sz w:val="28"/>
      <w:szCs w:val="20"/>
      <w:lang w:val="uk-UA" w:eastAsia="ar-SA"/>
    </w:rPr>
  </w:style>
  <w:style w:type="character" w:customStyle="1" w:styleId="a4">
    <w:name w:val="Основной текст Знак"/>
    <w:basedOn w:val="a0"/>
    <w:link w:val="a3"/>
    <w:rsid w:val="0061792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4A689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689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4A689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68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552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2241C"/>
    <w:pPr>
      <w:ind w:left="720"/>
      <w:contextualSpacing/>
    </w:pPr>
    <w:rPr>
      <w:sz w:val="20"/>
      <w:szCs w:val="20"/>
    </w:rPr>
  </w:style>
  <w:style w:type="paragraph" w:styleId="ad">
    <w:name w:val="No Spacing"/>
    <w:qFormat/>
    <w:rsid w:val="00022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Title"/>
    <w:basedOn w:val="a"/>
    <w:link w:val="af"/>
    <w:uiPriority w:val="99"/>
    <w:qFormat/>
    <w:rsid w:val="0002241C"/>
    <w:pPr>
      <w:jc w:val="center"/>
    </w:pPr>
    <w:rPr>
      <w:sz w:val="28"/>
      <w:szCs w:val="20"/>
      <w:lang w:val="uk-UA"/>
    </w:rPr>
  </w:style>
  <w:style w:type="character" w:customStyle="1" w:styleId="af">
    <w:name w:val="Заголовок Знак"/>
    <w:basedOn w:val="a0"/>
    <w:link w:val="ae"/>
    <w:uiPriority w:val="99"/>
    <w:rsid w:val="0002241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1CA8D1-B1CC-42EA-83FA-34CEF24B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1589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2025-11-13T13:45:00Z</cp:lastPrinted>
  <dcterms:created xsi:type="dcterms:W3CDTF">2025-11-13T10:59:00Z</dcterms:created>
  <dcterms:modified xsi:type="dcterms:W3CDTF">2025-11-18T08:09:00Z</dcterms:modified>
</cp:coreProperties>
</file>