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71E2" w:rsidRPr="0068274E" w:rsidRDefault="000A0D11" w:rsidP="00673CA6">
      <w:pPr>
        <w:spacing w:after="0" w:line="240" w:lineRule="auto"/>
        <w:ind w:left="227" w:firstLine="6294"/>
        <w:rPr>
          <w:rFonts w:ascii="Times New Roman" w:eastAsiaTheme="minorHAnsi" w:hAnsi="Times New Roman" w:cs="Times New Roman"/>
          <w:color w:val="000000" w:themeColor="text1"/>
          <w:sz w:val="28"/>
          <w:szCs w:val="28"/>
          <w:lang w:val="uk-UA"/>
        </w:rPr>
      </w:pPr>
      <w:r w:rsidRPr="002D3554">
        <w:rPr>
          <w:rFonts w:ascii="Times New Roman" w:hAnsi="Times New Roman" w:cs="Times New Roman"/>
          <w:color w:val="000000" w:themeColor="text1"/>
          <w:sz w:val="28"/>
          <w:szCs w:val="28"/>
          <w:lang w:val="uk-UA"/>
        </w:rPr>
        <w:t xml:space="preserve">Додаток </w:t>
      </w:r>
    </w:p>
    <w:p w:rsidR="003471E2" w:rsidRPr="002D3554" w:rsidRDefault="003471E2" w:rsidP="00673CA6">
      <w:pPr>
        <w:spacing w:after="0" w:line="240" w:lineRule="auto"/>
        <w:ind w:left="227" w:firstLine="6294"/>
        <w:rPr>
          <w:rFonts w:ascii="Times New Roman" w:hAnsi="Times New Roman" w:cs="Times New Roman"/>
          <w:color w:val="000000" w:themeColor="text1"/>
          <w:sz w:val="28"/>
          <w:szCs w:val="28"/>
          <w:lang w:val="uk-UA"/>
        </w:rPr>
      </w:pPr>
      <w:r w:rsidRPr="002D3554">
        <w:rPr>
          <w:rFonts w:ascii="Times New Roman" w:hAnsi="Times New Roman" w:cs="Times New Roman"/>
          <w:color w:val="000000" w:themeColor="text1"/>
          <w:sz w:val="28"/>
          <w:szCs w:val="28"/>
          <w:lang w:val="uk-UA"/>
        </w:rPr>
        <w:t>до рішення виконавчого</w:t>
      </w:r>
    </w:p>
    <w:p w:rsidR="003471E2" w:rsidRPr="002D3554" w:rsidRDefault="003471E2" w:rsidP="00577D31">
      <w:pPr>
        <w:spacing w:after="0" w:line="240" w:lineRule="auto"/>
        <w:ind w:left="227" w:firstLine="6294"/>
        <w:jc w:val="both"/>
        <w:rPr>
          <w:rFonts w:ascii="Times New Roman" w:hAnsi="Times New Roman" w:cs="Times New Roman"/>
          <w:color w:val="000000" w:themeColor="text1"/>
          <w:sz w:val="28"/>
          <w:szCs w:val="28"/>
          <w:lang w:val="uk-UA"/>
        </w:rPr>
      </w:pPr>
      <w:r w:rsidRPr="002D3554">
        <w:rPr>
          <w:rFonts w:ascii="Times New Roman" w:hAnsi="Times New Roman" w:cs="Times New Roman"/>
          <w:color w:val="000000" w:themeColor="text1"/>
          <w:sz w:val="28"/>
          <w:szCs w:val="28"/>
          <w:lang w:val="uk-UA"/>
        </w:rPr>
        <w:t>комітету міської ради</w:t>
      </w:r>
    </w:p>
    <w:p w:rsidR="003471E2" w:rsidRPr="002D3554" w:rsidRDefault="003471E2" w:rsidP="00577D31">
      <w:pPr>
        <w:spacing w:after="0" w:line="240" w:lineRule="auto"/>
        <w:ind w:left="227" w:firstLine="6294"/>
        <w:jc w:val="both"/>
        <w:rPr>
          <w:rFonts w:ascii="Times New Roman" w:hAnsi="Times New Roman" w:cs="Times New Roman"/>
          <w:color w:val="000000" w:themeColor="text1"/>
          <w:sz w:val="28"/>
          <w:szCs w:val="28"/>
          <w:lang w:val="uk-UA"/>
        </w:rPr>
      </w:pPr>
      <w:r w:rsidRPr="002D3554">
        <w:rPr>
          <w:rFonts w:ascii="Times New Roman" w:hAnsi="Times New Roman" w:cs="Times New Roman"/>
          <w:color w:val="000000" w:themeColor="text1"/>
          <w:sz w:val="28"/>
          <w:szCs w:val="28"/>
          <w:lang w:val="uk-UA"/>
        </w:rPr>
        <w:t>___________№________</w:t>
      </w:r>
    </w:p>
    <w:p w:rsidR="00245325" w:rsidRPr="002D3554" w:rsidRDefault="00245325" w:rsidP="00577D31">
      <w:pPr>
        <w:pStyle w:val="1"/>
        <w:spacing w:before="0"/>
        <w:jc w:val="center"/>
        <w:rPr>
          <w:rFonts w:ascii="Times New Roman" w:hAnsi="Times New Roman" w:cs="Times New Roman"/>
          <w:b/>
          <w:color w:val="auto"/>
          <w:sz w:val="28"/>
          <w:szCs w:val="28"/>
          <w:lang w:val="uk-UA"/>
        </w:rPr>
      </w:pPr>
    </w:p>
    <w:p w:rsidR="00577D31" w:rsidRDefault="000A0D11" w:rsidP="00577D31">
      <w:pPr>
        <w:shd w:val="clear" w:color="auto" w:fill="FFFFFF"/>
        <w:spacing w:after="0" w:line="240" w:lineRule="auto"/>
        <w:ind w:left="-426"/>
        <w:jc w:val="center"/>
        <w:rPr>
          <w:rFonts w:ascii="Times New Roman" w:eastAsia="Times New Roman" w:hAnsi="Times New Roman"/>
          <w:b/>
          <w:bCs/>
          <w:color w:val="333333"/>
          <w:sz w:val="28"/>
          <w:szCs w:val="28"/>
          <w:lang w:val="uk-UA"/>
        </w:rPr>
      </w:pPr>
      <w:r w:rsidRPr="00731817">
        <w:rPr>
          <w:rFonts w:ascii="Times New Roman" w:eastAsia="Times New Roman" w:hAnsi="Times New Roman"/>
          <w:b/>
          <w:bCs/>
          <w:color w:val="333333"/>
          <w:sz w:val="28"/>
          <w:szCs w:val="28"/>
          <w:lang w:val="uk-UA"/>
        </w:rPr>
        <w:t>Розрахунок</w:t>
      </w:r>
    </w:p>
    <w:p w:rsidR="001F0A95" w:rsidRPr="001F0A95" w:rsidRDefault="001F0A95" w:rsidP="00577D31">
      <w:pPr>
        <w:shd w:val="clear" w:color="auto" w:fill="FFFFFF"/>
        <w:spacing w:after="0" w:line="240" w:lineRule="auto"/>
        <w:ind w:left="-426"/>
        <w:jc w:val="center"/>
        <w:rPr>
          <w:rFonts w:ascii="Times New Roman" w:eastAsia="Times New Roman" w:hAnsi="Times New Roman"/>
          <w:b/>
          <w:bCs/>
          <w:color w:val="333333"/>
          <w:sz w:val="28"/>
          <w:szCs w:val="28"/>
          <w:lang w:val="uk-UA"/>
        </w:rPr>
      </w:pPr>
      <w:r w:rsidRPr="001F0A95">
        <w:rPr>
          <w:rFonts w:ascii="Times New Roman" w:eastAsia="Times New Roman" w:hAnsi="Times New Roman"/>
          <w:b/>
          <w:bCs/>
          <w:color w:val="333333"/>
          <w:sz w:val="28"/>
          <w:szCs w:val="28"/>
          <w:lang w:val="uk-UA"/>
        </w:rPr>
        <w:t>вартості соціальних</w:t>
      </w:r>
      <w:r w:rsidRPr="001F0A95">
        <w:rPr>
          <w:rFonts w:ascii="Times New Roman" w:eastAsia="Times New Roman" w:hAnsi="Times New Roman"/>
          <w:b/>
          <w:bCs/>
          <w:color w:val="333333"/>
          <w:sz w:val="28"/>
          <w:szCs w:val="28"/>
        </w:rPr>
        <w:t> </w:t>
      </w:r>
      <w:r w:rsidRPr="001F0A95">
        <w:rPr>
          <w:rFonts w:ascii="Times New Roman" w:eastAsia="Times New Roman" w:hAnsi="Times New Roman"/>
          <w:b/>
          <w:bCs/>
          <w:color w:val="333333"/>
          <w:sz w:val="28"/>
          <w:szCs w:val="28"/>
          <w:lang w:val="uk-UA"/>
        </w:rPr>
        <w:t>послуг:</w:t>
      </w:r>
    </w:p>
    <w:p w:rsidR="00577D31" w:rsidRPr="00577D31" w:rsidRDefault="001A302D" w:rsidP="001F0A95">
      <w:pPr>
        <w:shd w:val="clear" w:color="auto" w:fill="FFFFFF"/>
        <w:spacing w:before="100" w:beforeAutospacing="1" w:after="100" w:afterAutospacing="1" w:line="240" w:lineRule="auto"/>
        <w:jc w:val="both"/>
        <w:rPr>
          <w:rFonts w:ascii="Times New Roman" w:eastAsia="Times New Roman" w:hAnsi="Times New Roman"/>
          <w:b/>
          <w:bCs/>
          <w:color w:val="333333"/>
          <w:sz w:val="28"/>
          <w:szCs w:val="28"/>
          <w:lang w:val="uk-UA"/>
        </w:rPr>
      </w:pPr>
      <w:r>
        <w:rPr>
          <w:rFonts w:ascii="Times New Roman" w:eastAsia="Times New Roman" w:hAnsi="Times New Roman"/>
          <w:bCs/>
          <w:color w:val="333333"/>
          <w:sz w:val="28"/>
          <w:szCs w:val="28"/>
          <w:lang w:val="uk-UA"/>
        </w:rPr>
        <w:t>інформування; консультування;</w:t>
      </w:r>
      <w:r w:rsidR="00577D31" w:rsidRPr="00577D31">
        <w:rPr>
          <w:rFonts w:ascii="Times New Roman" w:eastAsia="Times New Roman" w:hAnsi="Times New Roman"/>
          <w:bCs/>
          <w:color w:val="333333"/>
          <w:sz w:val="28"/>
          <w:szCs w:val="28"/>
          <w:lang w:val="uk-UA"/>
        </w:rPr>
        <w:t xml:space="preserve"> соціальний супровід сімей (осіб), які перебувають у складних життєвих обставинах;</w:t>
      </w:r>
      <w:r w:rsidR="00577D31">
        <w:rPr>
          <w:rFonts w:ascii="Times New Roman" w:eastAsia="Times New Roman" w:hAnsi="Times New Roman"/>
          <w:bCs/>
          <w:color w:val="333333"/>
          <w:sz w:val="28"/>
          <w:szCs w:val="28"/>
          <w:lang w:val="uk-UA"/>
        </w:rPr>
        <w:t xml:space="preserve"> с</w:t>
      </w:r>
      <w:r w:rsidR="001F2D11">
        <w:rPr>
          <w:rFonts w:ascii="Times New Roman" w:eastAsia="Times New Roman" w:hAnsi="Times New Roman"/>
          <w:bCs/>
          <w:color w:val="333333"/>
          <w:sz w:val="28"/>
          <w:szCs w:val="28"/>
          <w:lang w:val="uk-UA"/>
        </w:rPr>
        <w:t>оціальна</w:t>
      </w:r>
      <w:r w:rsidR="00577D31" w:rsidRPr="002D3554">
        <w:rPr>
          <w:rFonts w:ascii="Times New Roman" w:eastAsia="Times New Roman" w:hAnsi="Times New Roman"/>
          <w:bCs/>
          <w:color w:val="333333"/>
          <w:sz w:val="28"/>
          <w:szCs w:val="28"/>
          <w:lang w:val="uk-UA"/>
        </w:rPr>
        <w:t xml:space="preserve"> профілактик</w:t>
      </w:r>
      <w:r w:rsidR="001F2D11">
        <w:rPr>
          <w:rFonts w:ascii="Times New Roman" w:eastAsia="Times New Roman" w:hAnsi="Times New Roman"/>
          <w:bCs/>
          <w:color w:val="333333"/>
          <w:sz w:val="28"/>
          <w:szCs w:val="28"/>
          <w:lang w:val="uk-UA"/>
        </w:rPr>
        <w:t>а</w:t>
      </w:r>
      <w:r w:rsidR="00577D31" w:rsidRPr="002D3554">
        <w:rPr>
          <w:rFonts w:ascii="Times New Roman" w:eastAsia="Times New Roman" w:hAnsi="Times New Roman"/>
          <w:bCs/>
          <w:color w:val="333333"/>
          <w:sz w:val="28"/>
          <w:szCs w:val="28"/>
          <w:lang w:val="uk-UA"/>
        </w:rPr>
        <w:t>;</w:t>
      </w:r>
      <w:r w:rsidR="00577D31">
        <w:rPr>
          <w:rFonts w:ascii="Times New Roman" w:eastAsia="Times New Roman" w:hAnsi="Times New Roman"/>
          <w:bCs/>
          <w:color w:val="333333"/>
          <w:sz w:val="28"/>
          <w:szCs w:val="28"/>
          <w:lang w:val="uk-UA"/>
        </w:rPr>
        <w:t xml:space="preserve"> </w:t>
      </w:r>
      <w:r w:rsidR="001F2D11">
        <w:rPr>
          <w:rFonts w:ascii="Times New Roman" w:eastAsia="Times New Roman" w:hAnsi="Times New Roman"/>
          <w:bCs/>
          <w:color w:val="333333"/>
          <w:sz w:val="28"/>
          <w:szCs w:val="28"/>
          <w:lang w:val="uk-UA"/>
        </w:rPr>
        <w:t>екстрене (кризове)</w:t>
      </w:r>
      <w:r w:rsidR="00577D31" w:rsidRPr="002D3554">
        <w:rPr>
          <w:rFonts w:ascii="Times New Roman" w:eastAsia="Times New Roman" w:hAnsi="Times New Roman"/>
          <w:bCs/>
          <w:color w:val="333333"/>
          <w:sz w:val="28"/>
          <w:szCs w:val="28"/>
          <w:lang w:val="uk-UA"/>
        </w:rPr>
        <w:t xml:space="preserve"> втручання;</w:t>
      </w:r>
      <w:r w:rsidR="001F2D11">
        <w:rPr>
          <w:rFonts w:ascii="Times New Roman" w:eastAsia="Times New Roman" w:hAnsi="Times New Roman"/>
          <w:bCs/>
          <w:color w:val="333333"/>
          <w:sz w:val="28"/>
          <w:szCs w:val="28"/>
          <w:lang w:val="uk-UA"/>
        </w:rPr>
        <w:t xml:space="preserve"> </w:t>
      </w:r>
      <w:r w:rsidR="00577D31" w:rsidRPr="002D3554">
        <w:rPr>
          <w:rFonts w:ascii="Times New Roman" w:eastAsia="Times New Roman" w:hAnsi="Times New Roman"/>
          <w:bCs/>
          <w:color w:val="333333"/>
          <w:sz w:val="28"/>
          <w:szCs w:val="28"/>
          <w:lang w:val="uk-UA"/>
        </w:rPr>
        <w:t>представництв</w:t>
      </w:r>
      <w:r w:rsidR="001F2D11">
        <w:rPr>
          <w:rFonts w:ascii="Times New Roman" w:eastAsia="Times New Roman" w:hAnsi="Times New Roman"/>
          <w:bCs/>
          <w:color w:val="333333"/>
          <w:sz w:val="28"/>
          <w:szCs w:val="28"/>
          <w:lang w:val="uk-UA"/>
        </w:rPr>
        <w:t>о</w:t>
      </w:r>
      <w:r w:rsidR="00577D31" w:rsidRPr="002D3554">
        <w:rPr>
          <w:rFonts w:ascii="Times New Roman" w:eastAsia="Times New Roman" w:hAnsi="Times New Roman"/>
          <w:bCs/>
          <w:color w:val="333333"/>
          <w:sz w:val="28"/>
          <w:szCs w:val="28"/>
          <w:lang w:val="uk-UA"/>
        </w:rPr>
        <w:t xml:space="preserve"> інтересів;</w:t>
      </w:r>
      <w:r w:rsidR="00577D31">
        <w:rPr>
          <w:rFonts w:ascii="Times New Roman" w:eastAsia="Times New Roman" w:hAnsi="Times New Roman"/>
          <w:bCs/>
          <w:color w:val="333333"/>
          <w:sz w:val="28"/>
          <w:szCs w:val="28"/>
          <w:lang w:val="uk-UA"/>
        </w:rPr>
        <w:t xml:space="preserve"> </w:t>
      </w:r>
      <w:r w:rsidR="00577D31" w:rsidRPr="002D3554">
        <w:rPr>
          <w:rFonts w:ascii="Times New Roman" w:eastAsia="Times New Roman" w:hAnsi="Times New Roman"/>
          <w:bCs/>
          <w:color w:val="333333"/>
          <w:sz w:val="28"/>
          <w:szCs w:val="28"/>
          <w:lang w:val="uk-UA"/>
        </w:rPr>
        <w:t>посередництв</w:t>
      </w:r>
      <w:r w:rsidR="001F2D11">
        <w:rPr>
          <w:rFonts w:ascii="Times New Roman" w:eastAsia="Times New Roman" w:hAnsi="Times New Roman"/>
          <w:bCs/>
          <w:color w:val="333333"/>
          <w:sz w:val="28"/>
          <w:szCs w:val="28"/>
          <w:lang w:val="uk-UA"/>
        </w:rPr>
        <w:t>о</w:t>
      </w:r>
      <w:r w:rsidR="00577D31" w:rsidRPr="002D3554">
        <w:rPr>
          <w:rFonts w:ascii="Times New Roman" w:eastAsia="Times New Roman" w:hAnsi="Times New Roman"/>
          <w:bCs/>
          <w:color w:val="333333"/>
          <w:sz w:val="28"/>
          <w:szCs w:val="28"/>
          <w:lang w:val="uk-UA"/>
        </w:rPr>
        <w:t>;</w:t>
      </w:r>
      <w:r w:rsidR="00EA6019">
        <w:rPr>
          <w:rFonts w:ascii="Times New Roman" w:eastAsia="Times New Roman" w:hAnsi="Times New Roman"/>
          <w:bCs/>
          <w:color w:val="333333"/>
          <w:sz w:val="28"/>
          <w:szCs w:val="28"/>
          <w:lang w:val="uk-UA"/>
        </w:rPr>
        <w:t xml:space="preserve"> </w:t>
      </w:r>
      <w:r w:rsidR="00577D31">
        <w:rPr>
          <w:rFonts w:ascii="Times New Roman" w:eastAsia="Times New Roman" w:hAnsi="Times New Roman"/>
          <w:bCs/>
          <w:color w:val="333333"/>
          <w:sz w:val="28"/>
          <w:szCs w:val="28"/>
          <w:lang w:val="uk-UA"/>
        </w:rPr>
        <w:t>с</w:t>
      </w:r>
      <w:r w:rsidR="00577D31" w:rsidRPr="002D3554">
        <w:rPr>
          <w:rFonts w:ascii="Times New Roman" w:eastAsia="Times New Roman" w:hAnsi="Times New Roman"/>
          <w:bCs/>
          <w:color w:val="333333"/>
          <w:sz w:val="28"/>
          <w:szCs w:val="28"/>
          <w:lang w:val="uk-UA"/>
        </w:rPr>
        <w:t>оціальна адаптація;</w:t>
      </w:r>
      <w:r w:rsidR="00EA6019">
        <w:rPr>
          <w:rFonts w:ascii="Times New Roman" w:eastAsia="Times New Roman" w:hAnsi="Times New Roman"/>
          <w:bCs/>
          <w:color w:val="333333"/>
          <w:sz w:val="28"/>
          <w:szCs w:val="28"/>
          <w:lang w:val="uk-UA"/>
        </w:rPr>
        <w:t xml:space="preserve"> </w:t>
      </w:r>
      <w:r w:rsidR="00577D31">
        <w:rPr>
          <w:rFonts w:ascii="Times New Roman" w:eastAsia="Times New Roman" w:hAnsi="Times New Roman"/>
          <w:bCs/>
          <w:color w:val="333333"/>
          <w:sz w:val="28"/>
          <w:szCs w:val="28"/>
          <w:lang w:val="uk-UA"/>
        </w:rPr>
        <w:t>с</w:t>
      </w:r>
      <w:r w:rsidR="00577D31" w:rsidRPr="002D3554">
        <w:rPr>
          <w:rFonts w:ascii="Times New Roman" w:eastAsia="Times New Roman" w:hAnsi="Times New Roman"/>
          <w:bCs/>
          <w:color w:val="333333"/>
          <w:sz w:val="28"/>
          <w:szCs w:val="28"/>
          <w:lang w:val="uk-UA"/>
        </w:rPr>
        <w:t>оціальний супровід сімей, у яких виховуються діти - сироти і діти, позбавлені батьківського піклування;</w:t>
      </w:r>
      <w:r w:rsidR="00EA6019">
        <w:rPr>
          <w:rFonts w:ascii="Times New Roman" w:eastAsia="Times New Roman" w:hAnsi="Times New Roman"/>
          <w:bCs/>
          <w:color w:val="333333"/>
          <w:sz w:val="28"/>
          <w:szCs w:val="28"/>
          <w:lang w:val="uk-UA"/>
        </w:rPr>
        <w:t xml:space="preserve"> </w:t>
      </w:r>
      <w:r w:rsidR="00577D31">
        <w:rPr>
          <w:rFonts w:ascii="Times New Roman" w:eastAsia="Times New Roman" w:hAnsi="Times New Roman"/>
          <w:bCs/>
          <w:color w:val="333333"/>
          <w:sz w:val="28"/>
          <w:szCs w:val="28"/>
          <w:lang w:val="uk-UA"/>
        </w:rPr>
        <w:t>с</w:t>
      </w:r>
      <w:r w:rsidR="00577D31" w:rsidRPr="002D3554">
        <w:rPr>
          <w:rFonts w:ascii="Times New Roman" w:eastAsia="Times New Roman" w:hAnsi="Times New Roman"/>
          <w:bCs/>
          <w:color w:val="333333"/>
          <w:sz w:val="28"/>
          <w:szCs w:val="28"/>
          <w:lang w:val="uk-UA"/>
        </w:rPr>
        <w:t>оціальна інтеграція та реінтеграція;</w:t>
      </w:r>
      <w:r w:rsidR="00EA6019">
        <w:rPr>
          <w:rFonts w:ascii="Times New Roman" w:eastAsia="Times New Roman" w:hAnsi="Times New Roman"/>
          <w:bCs/>
          <w:color w:val="333333"/>
          <w:sz w:val="28"/>
          <w:szCs w:val="28"/>
          <w:lang w:val="uk-UA"/>
        </w:rPr>
        <w:t xml:space="preserve"> </w:t>
      </w:r>
      <w:r w:rsidR="00577D31">
        <w:rPr>
          <w:rFonts w:ascii="Times New Roman" w:eastAsia="Times New Roman" w:hAnsi="Times New Roman"/>
          <w:bCs/>
          <w:color w:val="333333"/>
          <w:sz w:val="28"/>
          <w:szCs w:val="28"/>
          <w:lang w:val="uk-UA"/>
        </w:rPr>
        <w:t>н</w:t>
      </w:r>
      <w:r w:rsidR="00577D31" w:rsidRPr="002D3554">
        <w:rPr>
          <w:rFonts w:ascii="Times New Roman" w:eastAsia="Times New Roman" w:hAnsi="Times New Roman"/>
          <w:bCs/>
          <w:color w:val="333333"/>
          <w:sz w:val="28"/>
          <w:szCs w:val="28"/>
          <w:lang w:val="uk-UA"/>
        </w:rPr>
        <w:t>атуральна допомога;</w:t>
      </w:r>
      <w:r w:rsidR="00EA6019">
        <w:rPr>
          <w:rFonts w:ascii="Times New Roman" w:eastAsia="Times New Roman" w:hAnsi="Times New Roman"/>
          <w:bCs/>
          <w:color w:val="333333"/>
          <w:sz w:val="28"/>
          <w:szCs w:val="28"/>
          <w:lang w:val="uk-UA"/>
        </w:rPr>
        <w:t xml:space="preserve"> </w:t>
      </w:r>
      <w:r w:rsidR="00577D31">
        <w:rPr>
          <w:rFonts w:ascii="Times New Roman" w:eastAsia="Times New Roman" w:hAnsi="Times New Roman"/>
          <w:bCs/>
          <w:color w:val="333333"/>
          <w:sz w:val="28"/>
          <w:szCs w:val="28"/>
          <w:lang w:val="uk-UA"/>
        </w:rPr>
        <w:t>м</w:t>
      </w:r>
      <w:r w:rsidR="00577D31" w:rsidRPr="002D3554">
        <w:rPr>
          <w:rFonts w:ascii="Times New Roman" w:eastAsia="Times New Roman" w:hAnsi="Times New Roman"/>
          <w:bCs/>
          <w:color w:val="333333"/>
          <w:sz w:val="28"/>
          <w:szCs w:val="28"/>
          <w:lang w:val="uk-UA"/>
        </w:rPr>
        <w:t>едіація;</w:t>
      </w:r>
      <w:r w:rsidR="00EA6019">
        <w:rPr>
          <w:rFonts w:ascii="Times New Roman" w:eastAsia="Times New Roman" w:hAnsi="Times New Roman"/>
          <w:bCs/>
          <w:color w:val="333333"/>
          <w:sz w:val="28"/>
          <w:szCs w:val="28"/>
          <w:lang w:val="uk-UA"/>
        </w:rPr>
        <w:t xml:space="preserve"> </w:t>
      </w:r>
      <w:r w:rsidR="00577D31">
        <w:rPr>
          <w:rFonts w:ascii="Times New Roman" w:eastAsia="Times New Roman" w:hAnsi="Times New Roman"/>
          <w:bCs/>
          <w:color w:val="333333"/>
          <w:sz w:val="28"/>
          <w:szCs w:val="28"/>
          <w:lang w:val="uk-UA"/>
        </w:rPr>
        <w:t>с</w:t>
      </w:r>
      <w:r w:rsidR="00577D31" w:rsidRPr="002D3554">
        <w:rPr>
          <w:rFonts w:ascii="Times New Roman" w:eastAsia="Times New Roman" w:hAnsi="Times New Roman"/>
          <w:bCs/>
          <w:color w:val="333333"/>
          <w:sz w:val="28"/>
          <w:szCs w:val="28"/>
          <w:lang w:val="uk-UA"/>
        </w:rPr>
        <w:t>оціальна адаптація в</w:t>
      </w:r>
      <w:r w:rsidR="00E8119C">
        <w:rPr>
          <w:rFonts w:ascii="Times New Roman" w:eastAsia="Times New Roman" w:hAnsi="Times New Roman"/>
          <w:bCs/>
          <w:color w:val="333333"/>
          <w:sz w:val="28"/>
          <w:szCs w:val="28"/>
          <w:lang w:val="uk-UA"/>
        </w:rPr>
        <w:t>етеранів війни та членів їх</w:t>
      </w:r>
      <w:r w:rsidR="001F2D11">
        <w:rPr>
          <w:rFonts w:ascii="Times New Roman" w:eastAsia="Times New Roman" w:hAnsi="Times New Roman"/>
          <w:bCs/>
          <w:color w:val="333333"/>
          <w:sz w:val="28"/>
          <w:szCs w:val="28"/>
          <w:lang w:val="uk-UA"/>
        </w:rPr>
        <w:t>ніх</w:t>
      </w:r>
      <w:r w:rsidR="00E8119C">
        <w:rPr>
          <w:rFonts w:ascii="Times New Roman" w:eastAsia="Times New Roman" w:hAnsi="Times New Roman"/>
          <w:bCs/>
          <w:color w:val="333333"/>
          <w:sz w:val="28"/>
          <w:szCs w:val="28"/>
          <w:lang w:val="uk-UA"/>
        </w:rPr>
        <w:t xml:space="preserve"> сімей</w:t>
      </w:r>
      <w:r w:rsidR="00577D31">
        <w:rPr>
          <w:rFonts w:ascii="Times New Roman" w:eastAsia="Times New Roman" w:hAnsi="Times New Roman"/>
          <w:bCs/>
          <w:color w:val="333333"/>
          <w:sz w:val="28"/>
          <w:szCs w:val="28"/>
          <w:lang w:val="uk-UA"/>
        </w:rPr>
        <w:t>.</w:t>
      </w:r>
    </w:p>
    <w:p w:rsidR="000A0D11" w:rsidRPr="00044FD9" w:rsidRDefault="000A0D11" w:rsidP="00577D31">
      <w:pPr>
        <w:shd w:val="clear" w:color="auto" w:fill="FFFFFF"/>
        <w:spacing w:after="0" w:line="240" w:lineRule="auto"/>
        <w:ind w:left="-426"/>
        <w:jc w:val="center"/>
        <w:rPr>
          <w:rFonts w:ascii="Times New Roman" w:eastAsia="Times New Roman" w:hAnsi="Times New Roman"/>
          <w:bCs/>
          <w:color w:val="333333"/>
          <w:sz w:val="28"/>
          <w:szCs w:val="28"/>
          <w:lang w:val="uk-UA"/>
        </w:rPr>
      </w:pPr>
      <w:r w:rsidRPr="00044FD9">
        <w:rPr>
          <w:rFonts w:ascii="Times New Roman" w:eastAsia="Times New Roman" w:hAnsi="Times New Roman"/>
          <w:color w:val="333333"/>
          <w:sz w:val="28"/>
          <w:szCs w:val="28"/>
          <w:lang w:val="uk-UA"/>
        </w:rPr>
        <w:t>I.</w:t>
      </w:r>
      <w:r w:rsidRPr="00044FD9">
        <w:rPr>
          <w:rFonts w:ascii="Times New Roman" w:eastAsia="Times New Roman" w:hAnsi="Times New Roman"/>
          <w:color w:val="333333"/>
          <w:sz w:val="28"/>
          <w:szCs w:val="28"/>
        </w:rPr>
        <w:t> </w:t>
      </w:r>
      <w:proofErr w:type="spellStart"/>
      <w:r w:rsidRPr="00044FD9">
        <w:rPr>
          <w:rFonts w:ascii="Times New Roman" w:eastAsia="Times New Roman" w:hAnsi="Times New Roman"/>
          <w:bCs/>
          <w:color w:val="333333"/>
          <w:sz w:val="28"/>
          <w:szCs w:val="28"/>
        </w:rPr>
        <w:t>Розрахунок</w:t>
      </w:r>
      <w:proofErr w:type="spellEnd"/>
      <w:r w:rsidRPr="00044FD9">
        <w:rPr>
          <w:rFonts w:ascii="Times New Roman" w:eastAsia="Times New Roman" w:hAnsi="Times New Roman"/>
          <w:bCs/>
          <w:color w:val="333333"/>
          <w:sz w:val="28"/>
          <w:szCs w:val="28"/>
        </w:rPr>
        <w:t xml:space="preserve"> </w:t>
      </w:r>
      <w:proofErr w:type="spellStart"/>
      <w:r w:rsidRPr="00044FD9">
        <w:rPr>
          <w:rFonts w:ascii="Times New Roman" w:eastAsia="Times New Roman" w:hAnsi="Times New Roman"/>
          <w:bCs/>
          <w:color w:val="333333"/>
          <w:sz w:val="28"/>
          <w:szCs w:val="28"/>
        </w:rPr>
        <w:t>прямих</w:t>
      </w:r>
      <w:proofErr w:type="spellEnd"/>
      <w:r w:rsidRPr="00044FD9">
        <w:rPr>
          <w:rFonts w:ascii="Times New Roman" w:eastAsia="Times New Roman" w:hAnsi="Times New Roman"/>
          <w:bCs/>
          <w:color w:val="333333"/>
          <w:sz w:val="28"/>
          <w:szCs w:val="28"/>
        </w:rPr>
        <w:t xml:space="preserve"> </w:t>
      </w:r>
      <w:proofErr w:type="spellStart"/>
      <w:r w:rsidRPr="00044FD9">
        <w:rPr>
          <w:rFonts w:ascii="Times New Roman" w:eastAsia="Times New Roman" w:hAnsi="Times New Roman"/>
          <w:bCs/>
          <w:color w:val="333333"/>
          <w:sz w:val="28"/>
          <w:szCs w:val="28"/>
        </w:rPr>
        <w:t>витрат</w:t>
      </w:r>
      <w:proofErr w:type="spellEnd"/>
      <w:r w:rsidRPr="00044FD9">
        <w:rPr>
          <w:rFonts w:ascii="Times New Roman" w:eastAsia="Times New Roman" w:hAnsi="Times New Roman"/>
          <w:bCs/>
          <w:color w:val="333333"/>
          <w:sz w:val="28"/>
          <w:szCs w:val="28"/>
          <w:lang w:val="uk-UA"/>
        </w:rPr>
        <w:t xml:space="preserve"> </w:t>
      </w:r>
      <w:r w:rsidR="00A00901" w:rsidRPr="00044FD9">
        <w:rPr>
          <w:rFonts w:ascii="Times New Roman" w:eastAsia="Times New Roman" w:hAnsi="Times New Roman"/>
          <w:bCs/>
          <w:color w:val="333333"/>
          <w:sz w:val="28"/>
          <w:szCs w:val="28"/>
        </w:rPr>
        <w:t xml:space="preserve">на </w:t>
      </w:r>
      <w:proofErr w:type="spellStart"/>
      <w:r w:rsidR="00A00901" w:rsidRPr="00044FD9">
        <w:rPr>
          <w:rFonts w:ascii="Times New Roman" w:eastAsia="Times New Roman" w:hAnsi="Times New Roman"/>
          <w:bCs/>
          <w:color w:val="333333"/>
          <w:sz w:val="28"/>
          <w:szCs w:val="28"/>
        </w:rPr>
        <w:t>надання</w:t>
      </w:r>
      <w:proofErr w:type="spellEnd"/>
      <w:r w:rsidR="00A00901" w:rsidRPr="00044FD9">
        <w:rPr>
          <w:rFonts w:ascii="Times New Roman" w:eastAsia="Times New Roman" w:hAnsi="Times New Roman"/>
          <w:bCs/>
          <w:color w:val="333333"/>
          <w:sz w:val="28"/>
          <w:szCs w:val="28"/>
        </w:rPr>
        <w:t xml:space="preserve"> </w:t>
      </w:r>
      <w:proofErr w:type="spellStart"/>
      <w:r w:rsidR="00A00901" w:rsidRPr="00044FD9">
        <w:rPr>
          <w:rFonts w:ascii="Times New Roman" w:eastAsia="Times New Roman" w:hAnsi="Times New Roman"/>
          <w:bCs/>
          <w:color w:val="333333"/>
          <w:sz w:val="28"/>
          <w:szCs w:val="28"/>
        </w:rPr>
        <w:t>соціальн</w:t>
      </w:r>
      <w:r w:rsidR="00A00901" w:rsidRPr="00044FD9">
        <w:rPr>
          <w:rFonts w:ascii="Times New Roman" w:eastAsia="Times New Roman" w:hAnsi="Times New Roman"/>
          <w:bCs/>
          <w:color w:val="333333"/>
          <w:sz w:val="28"/>
          <w:szCs w:val="28"/>
          <w:lang w:val="uk-UA"/>
        </w:rPr>
        <w:t>их</w:t>
      </w:r>
      <w:proofErr w:type="spellEnd"/>
      <w:r w:rsidRPr="00044FD9">
        <w:rPr>
          <w:rFonts w:ascii="Times New Roman" w:eastAsia="Times New Roman" w:hAnsi="Times New Roman"/>
          <w:bCs/>
          <w:color w:val="333333"/>
          <w:sz w:val="28"/>
          <w:szCs w:val="28"/>
        </w:rPr>
        <w:t xml:space="preserve"> </w:t>
      </w:r>
      <w:proofErr w:type="spellStart"/>
      <w:r w:rsidRPr="00044FD9">
        <w:rPr>
          <w:rFonts w:ascii="Times New Roman" w:eastAsia="Times New Roman" w:hAnsi="Times New Roman"/>
          <w:bCs/>
          <w:color w:val="333333"/>
          <w:sz w:val="28"/>
          <w:szCs w:val="28"/>
        </w:rPr>
        <w:t>послуг</w:t>
      </w:r>
      <w:proofErr w:type="spellEnd"/>
      <w:r w:rsidRPr="00044FD9">
        <w:rPr>
          <w:rFonts w:ascii="Times New Roman" w:eastAsia="Times New Roman" w:hAnsi="Times New Roman"/>
          <w:bCs/>
          <w:color w:val="333333"/>
          <w:sz w:val="28"/>
          <w:szCs w:val="28"/>
        </w:rPr>
        <w:t>.</w:t>
      </w:r>
    </w:p>
    <w:p w:rsidR="000A0D11" w:rsidRPr="002D3554" w:rsidRDefault="000A0D11" w:rsidP="00577D31">
      <w:pPr>
        <w:shd w:val="clear" w:color="auto" w:fill="FFFFFF"/>
        <w:spacing w:before="100" w:beforeAutospacing="1" w:after="100" w:afterAutospacing="1" w:line="240" w:lineRule="auto"/>
        <w:jc w:val="both"/>
        <w:rPr>
          <w:rFonts w:ascii="Times New Roman" w:eastAsia="Times New Roman" w:hAnsi="Times New Roman"/>
          <w:color w:val="333333"/>
          <w:sz w:val="28"/>
          <w:szCs w:val="28"/>
          <w:lang w:val="uk-UA"/>
        </w:rPr>
      </w:pPr>
      <w:proofErr w:type="spellStart"/>
      <w:r w:rsidRPr="002D3554">
        <w:rPr>
          <w:rFonts w:ascii="Times New Roman" w:hAnsi="Times New Roman"/>
          <w:color w:val="333333"/>
          <w:sz w:val="28"/>
          <w:szCs w:val="28"/>
          <w:shd w:val="clear" w:color="auto" w:fill="FFFFFF"/>
        </w:rPr>
        <w:t>Розрахунок</w:t>
      </w:r>
      <w:proofErr w:type="spellEnd"/>
      <w:r w:rsidRPr="002D3554">
        <w:rPr>
          <w:rFonts w:ascii="Times New Roman" w:hAnsi="Times New Roman"/>
          <w:color w:val="333333"/>
          <w:sz w:val="28"/>
          <w:szCs w:val="28"/>
          <w:shd w:val="clear" w:color="auto" w:fill="FFFFFF"/>
        </w:rPr>
        <w:t xml:space="preserve"> </w:t>
      </w:r>
      <w:proofErr w:type="spellStart"/>
      <w:r w:rsidRPr="002D3554">
        <w:rPr>
          <w:rFonts w:ascii="Times New Roman" w:hAnsi="Times New Roman"/>
          <w:color w:val="333333"/>
          <w:sz w:val="28"/>
          <w:szCs w:val="28"/>
          <w:shd w:val="clear" w:color="auto" w:fill="FFFFFF"/>
        </w:rPr>
        <w:t>витрат</w:t>
      </w:r>
      <w:proofErr w:type="spellEnd"/>
      <w:r w:rsidRPr="002D3554">
        <w:rPr>
          <w:rFonts w:ascii="Times New Roman" w:hAnsi="Times New Roman"/>
          <w:color w:val="333333"/>
          <w:sz w:val="28"/>
          <w:szCs w:val="28"/>
          <w:shd w:val="clear" w:color="auto" w:fill="FFFFFF"/>
        </w:rPr>
        <w:t xml:space="preserve"> на </w:t>
      </w:r>
      <w:proofErr w:type="spellStart"/>
      <w:r w:rsidRPr="002D3554">
        <w:rPr>
          <w:rFonts w:ascii="Times New Roman" w:hAnsi="Times New Roman"/>
          <w:color w:val="333333"/>
          <w:sz w:val="28"/>
          <w:szCs w:val="28"/>
          <w:shd w:val="clear" w:color="auto" w:fill="FFFFFF"/>
        </w:rPr>
        <w:t>заробітну</w:t>
      </w:r>
      <w:proofErr w:type="spellEnd"/>
      <w:r w:rsidRPr="002D3554">
        <w:rPr>
          <w:rFonts w:ascii="Times New Roman" w:hAnsi="Times New Roman"/>
          <w:color w:val="333333"/>
          <w:sz w:val="28"/>
          <w:szCs w:val="28"/>
          <w:shd w:val="clear" w:color="auto" w:fill="FFFFFF"/>
        </w:rPr>
        <w:t xml:space="preserve"> плату і ЄСВ </w:t>
      </w:r>
      <w:proofErr w:type="spellStart"/>
      <w:r w:rsidRPr="002D3554">
        <w:rPr>
          <w:rFonts w:ascii="Times New Roman" w:hAnsi="Times New Roman"/>
          <w:color w:val="333333"/>
          <w:sz w:val="28"/>
          <w:szCs w:val="28"/>
          <w:shd w:val="clear" w:color="auto" w:fill="FFFFFF"/>
        </w:rPr>
        <w:t>залученого</w:t>
      </w:r>
      <w:proofErr w:type="spellEnd"/>
      <w:r w:rsidRPr="002D3554">
        <w:rPr>
          <w:rFonts w:ascii="Times New Roman" w:hAnsi="Times New Roman"/>
          <w:color w:val="333333"/>
          <w:sz w:val="28"/>
          <w:szCs w:val="28"/>
          <w:shd w:val="clear" w:color="auto" w:fill="FFFFFF"/>
        </w:rPr>
        <w:t xml:space="preserve"> до </w:t>
      </w:r>
      <w:proofErr w:type="spellStart"/>
      <w:r w:rsidRPr="002D3554">
        <w:rPr>
          <w:rFonts w:ascii="Times New Roman" w:hAnsi="Times New Roman"/>
          <w:color w:val="333333"/>
          <w:sz w:val="28"/>
          <w:szCs w:val="28"/>
          <w:shd w:val="clear" w:color="auto" w:fill="FFFFFF"/>
        </w:rPr>
        <w:t>надання</w:t>
      </w:r>
      <w:proofErr w:type="spellEnd"/>
      <w:r w:rsidRPr="002D3554">
        <w:rPr>
          <w:rFonts w:ascii="Times New Roman" w:hAnsi="Times New Roman"/>
          <w:color w:val="333333"/>
          <w:sz w:val="28"/>
          <w:szCs w:val="28"/>
          <w:shd w:val="clear" w:color="auto" w:fill="FFFFFF"/>
        </w:rPr>
        <w:t xml:space="preserve"> </w:t>
      </w:r>
      <w:proofErr w:type="spellStart"/>
      <w:r w:rsidRPr="002D3554">
        <w:rPr>
          <w:rFonts w:ascii="Times New Roman" w:hAnsi="Times New Roman"/>
          <w:color w:val="333333"/>
          <w:sz w:val="28"/>
          <w:szCs w:val="28"/>
          <w:shd w:val="clear" w:color="auto" w:fill="FFFFFF"/>
        </w:rPr>
        <w:t>послуги</w:t>
      </w:r>
      <w:proofErr w:type="spellEnd"/>
      <w:r w:rsidRPr="002D3554">
        <w:rPr>
          <w:rFonts w:ascii="Times New Roman" w:hAnsi="Times New Roman"/>
          <w:color w:val="333333"/>
          <w:sz w:val="28"/>
          <w:szCs w:val="28"/>
          <w:shd w:val="clear" w:color="auto" w:fill="FFFFFF"/>
        </w:rPr>
        <w:t xml:space="preserve"> </w:t>
      </w:r>
      <w:proofErr w:type="spellStart"/>
      <w:r w:rsidRPr="002D3554">
        <w:rPr>
          <w:rFonts w:ascii="Times New Roman" w:hAnsi="Times New Roman"/>
          <w:color w:val="333333"/>
          <w:sz w:val="28"/>
          <w:szCs w:val="28"/>
          <w:shd w:val="clear" w:color="auto" w:fill="FFFFFF"/>
        </w:rPr>
        <w:t>фахівця</w:t>
      </w:r>
      <w:proofErr w:type="spellEnd"/>
      <w:r w:rsidRPr="002D3554">
        <w:rPr>
          <w:rFonts w:ascii="Times New Roman" w:hAnsi="Times New Roman"/>
          <w:color w:val="333333"/>
          <w:sz w:val="28"/>
          <w:szCs w:val="28"/>
          <w:shd w:val="clear" w:color="auto" w:fill="FFFFFF"/>
        </w:rPr>
        <w:t xml:space="preserve"> </w:t>
      </w:r>
      <w:proofErr w:type="spellStart"/>
      <w:r w:rsidRPr="002D3554">
        <w:rPr>
          <w:rFonts w:ascii="Times New Roman" w:hAnsi="Times New Roman"/>
          <w:color w:val="333333"/>
          <w:sz w:val="28"/>
          <w:szCs w:val="28"/>
          <w:shd w:val="clear" w:color="auto" w:fill="FFFFFF"/>
        </w:rPr>
        <w:t>із</w:t>
      </w:r>
      <w:proofErr w:type="spellEnd"/>
      <w:r w:rsidRPr="002D3554">
        <w:rPr>
          <w:rFonts w:ascii="Times New Roman" w:hAnsi="Times New Roman"/>
          <w:color w:val="333333"/>
          <w:sz w:val="28"/>
          <w:szCs w:val="28"/>
          <w:shd w:val="clear" w:color="auto" w:fill="FFFFFF"/>
        </w:rPr>
        <w:t xml:space="preserve"> </w:t>
      </w:r>
      <w:proofErr w:type="spellStart"/>
      <w:r w:rsidRPr="002D3554">
        <w:rPr>
          <w:rFonts w:ascii="Times New Roman" w:hAnsi="Times New Roman"/>
          <w:color w:val="333333"/>
          <w:sz w:val="28"/>
          <w:szCs w:val="28"/>
          <w:shd w:val="clear" w:color="auto" w:fill="FFFFFF"/>
        </w:rPr>
        <w:t>соціальної</w:t>
      </w:r>
      <w:proofErr w:type="spellEnd"/>
      <w:r w:rsidRPr="002D3554">
        <w:rPr>
          <w:rFonts w:ascii="Times New Roman" w:hAnsi="Times New Roman"/>
          <w:color w:val="333333"/>
          <w:sz w:val="28"/>
          <w:szCs w:val="28"/>
          <w:shd w:val="clear" w:color="auto" w:fill="FFFFFF"/>
        </w:rPr>
        <w:t xml:space="preserve"> </w:t>
      </w:r>
      <w:proofErr w:type="spellStart"/>
      <w:r w:rsidRPr="002D3554">
        <w:rPr>
          <w:rFonts w:ascii="Times New Roman" w:hAnsi="Times New Roman"/>
          <w:color w:val="333333"/>
          <w:sz w:val="28"/>
          <w:szCs w:val="28"/>
          <w:shd w:val="clear" w:color="auto" w:fill="FFFFFF"/>
        </w:rPr>
        <w:t>роботи</w:t>
      </w:r>
      <w:proofErr w:type="spellEnd"/>
      <w:r w:rsidRPr="002D3554">
        <w:rPr>
          <w:rFonts w:ascii="Times New Roman" w:hAnsi="Times New Roman"/>
          <w:color w:val="333333"/>
          <w:sz w:val="28"/>
          <w:szCs w:val="28"/>
          <w:shd w:val="clear" w:color="auto" w:fill="FFFFFF"/>
        </w:rPr>
        <w:t>.</w:t>
      </w:r>
    </w:p>
    <w:tbl>
      <w:tblPr>
        <w:tblStyle w:val="a5"/>
        <w:tblpPr w:leftFromText="180" w:rightFromText="180" w:vertAnchor="text" w:horzAnchor="page" w:tblpX="1736" w:tblpY="422"/>
        <w:tblW w:w="9620" w:type="dxa"/>
        <w:tblLook w:val="04A0" w:firstRow="1" w:lastRow="0" w:firstColumn="1" w:lastColumn="0" w:noHBand="0" w:noVBand="1"/>
      </w:tblPr>
      <w:tblGrid>
        <w:gridCol w:w="709"/>
        <w:gridCol w:w="3402"/>
        <w:gridCol w:w="1842"/>
        <w:gridCol w:w="3667"/>
      </w:tblGrid>
      <w:tr w:rsidR="000A0D11" w:rsidRPr="002D3554" w:rsidTr="00C45F1D">
        <w:tc>
          <w:tcPr>
            <w:tcW w:w="709" w:type="dxa"/>
          </w:tcPr>
          <w:p w:rsidR="000A0D11" w:rsidRPr="00044FD9" w:rsidRDefault="000A0D11" w:rsidP="00577D31">
            <w:pPr>
              <w:jc w:val="both"/>
              <w:rPr>
                <w:rFonts w:ascii="Times New Roman" w:hAnsi="Times New Roman"/>
                <w:color w:val="333333"/>
                <w:sz w:val="28"/>
                <w:szCs w:val="28"/>
              </w:rPr>
            </w:pPr>
            <w:r w:rsidRPr="00044FD9">
              <w:rPr>
                <w:rFonts w:ascii="Times New Roman" w:hAnsi="Times New Roman"/>
                <w:color w:val="333333"/>
                <w:sz w:val="28"/>
                <w:szCs w:val="28"/>
              </w:rPr>
              <w:t>№</w:t>
            </w:r>
          </w:p>
          <w:p w:rsidR="000A0D11" w:rsidRPr="00044FD9" w:rsidRDefault="000A0D11" w:rsidP="00577D31">
            <w:pPr>
              <w:pStyle w:val="af9"/>
              <w:rPr>
                <w:color w:val="333333"/>
                <w:sz w:val="28"/>
                <w:szCs w:val="28"/>
              </w:rPr>
            </w:pPr>
            <w:r w:rsidRPr="00044FD9">
              <w:rPr>
                <w:color w:val="333333"/>
                <w:sz w:val="28"/>
                <w:szCs w:val="28"/>
              </w:rPr>
              <w:t>з/п</w:t>
            </w:r>
          </w:p>
        </w:tc>
        <w:tc>
          <w:tcPr>
            <w:tcW w:w="3402" w:type="dxa"/>
          </w:tcPr>
          <w:p w:rsidR="000A0D11" w:rsidRPr="00044FD9" w:rsidRDefault="000A0D11" w:rsidP="00577D31">
            <w:pPr>
              <w:jc w:val="both"/>
              <w:rPr>
                <w:rFonts w:ascii="Times New Roman" w:hAnsi="Times New Roman"/>
                <w:color w:val="333333"/>
                <w:sz w:val="28"/>
                <w:szCs w:val="28"/>
              </w:rPr>
            </w:pPr>
            <w:proofErr w:type="spellStart"/>
            <w:r w:rsidRPr="00044FD9">
              <w:rPr>
                <w:rFonts w:ascii="Times New Roman" w:hAnsi="Times New Roman"/>
                <w:color w:val="333333"/>
                <w:sz w:val="28"/>
                <w:szCs w:val="28"/>
              </w:rPr>
              <w:t>Назва</w:t>
            </w:r>
            <w:proofErr w:type="spellEnd"/>
            <w:r w:rsidRPr="00044FD9">
              <w:rPr>
                <w:rFonts w:ascii="Times New Roman" w:hAnsi="Times New Roman"/>
                <w:color w:val="333333"/>
                <w:sz w:val="28"/>
                <w:szCs w:val="28"/>
              </w:rPr>
              <w:t xml:space="preserve"> </w:t>
            </w:r>
            <w:proofErr w:type="spellStart"/>
            <w:r w:rsidRPr="00044FD9">
              <w:rPr>
                <w:rFonts w:ascii="Times New Roman" w:hAnsi="Times New Roman"/>
                <w:color w:val="333333"/>
                <w:sz w:val="28"/>
                <w:szCs w:val="28"/>
              </w:rPr>
              <w:t>показника</w:t>
            </w:r>
            <w:proofErr w:type="spellEnd"/>
          </w:p>
        </w:tc>
        <w:tc>
          <w:tcPr>
            <w:tcW w:w="1842" w:type="dxa"/>
          </w:tcPr>
          <w:p w:rsidR="000A0D11" w:rsidRPr="00EA6019" w:rsidRDefault="000A0D11" w:rsidP="00577D31">
            <w:pPr>
              <w:jc w:val="both"/>
              <w:rPr>
                <w:rFonts w:ascii="Times New Roman" w:hAnsi="Times New Roman"/>
                <w:color w:val="333333"/>
                <w:sz w:val="28"/>
                <w:szCs w:val="28"/>
                <w:lang w:val="uk-UA"/>
              </w:rPr>
            </w:pPr>
            <w:proofErr w:type="spellStart"/>
            <w:r w:rsidRPr="00044FD9">
              <w:rPr>
                <w:rFonts w:ascii="Times New Roman" w:hAnsi="Times New Roman"/>
                <w:color w:val="333333"/>
                <w:sz w:val="28"/>
                <w:szCs w:val="28"/>
              </w:rPr>
              <w:t>Розмір</w:t>
            </w:r>
            <w:proofErr w:type="spellEnd"/>
            <w:r w:rsidR="00EA6019">
              <w:rPr>
                <w:rFonts w:ascii="Times New Roman" w:hAnsi="Times New Roman"/>
                <w:color w:val="333333"/>
                <w:sz w:val="28"/>
                <w:szCs w:val="28"/>
                <w:lang w:val="uk-UA"/>
              </w:rPr>
              <w:t>, грн</w:t>
            </w:r>
          </w:p>
        </w:tc>
        <w:tc>
          <w:tcPr>
            <w:tcW w:w="3667" w:type="dxa"/>
          </w:tcPr>
          <w:p w:rsidR="000A0D11" w:rsidRPr="00044FD9" w:rsidRDefault="000A0D11" w:rsidP="00577D31">
            <w:pPr>
              <w:jc w:val="both"/>
              <w:rPr>
                <w:rFonts w:ascii="Times New Roman" w:hAnsi="Times New Roman"/>
                <w:color w:val="333333"/>
                <w:sz w:val="28"/>
                <w:szCs w:val="28"/>
              </w:rPr>
            </w:pPr>
            <w:proofErr w:type="spellStart"/>
            <w:r w:rsidRPr="00044FD9">
              <w:rPr>
                <w:rFonts w:ascii="Times New Roman" w:hAnsi="Times New Roman"/>
                <w:color w:val="333333"/>
                <w:sz w:val="28"/>
                <w:szCs w:val="28"/>
              </w:rPr>
              <w:t>Витрати</w:t>
            </w:r>
            <w:proofErr w:type="spellEnd"/>
            <w:r w:rsidRPr="00044FD9">
              <w:rPr>
                <w:rFonts w:ascii="Times New Roman" w:hAnsi="Times New Roman"/>
                <w:color w:val="333333"/>
                <w:sz w:val="28"/>
                <w:szCs w:val="28"/>
              </w:rPr>
              <w:t xml:space="preserve"> на 12 </w:t>
            </w:r>
            <w:proofErr w:type="spellStart"/>
            <w:r w:rsidRPr="00044FD9">
              <w:rPr>
                <w:rFonts w:ascii="Times New Roman" w:hAnsi="Times New Roman"/>
                <w:color w:val="333333"/>
                <w:sz w:val="28"/>
                <w:szCs w:val="28"/>
              </w:rPr>
              <w:t>місяців</w:t>
            </w:r>
            <w:proofErr w:type="spellEnd"/>
            <w:r w:rsidRPr="00044FD9">
              <w:rPr>
                <w:rFonts w:ascii="Times New Roman" w:hAnsi="Times New Roman"/>
                <w:color w:val="333333"/>
                <w:sz w:val="28"/>
                <w:szCs w:val="28"/>
              </w:rPr>
              <w:t>,</w:t>
            </w:r>
          </w:p>
          <w:p w:rsidR="000A0D11" w:rsidRPr="00044FD9" w:rsidRDefault="00044FD9" w:rsidP="00577D31">
            <w:pPr>
              <w:pStyle w:val="af9"/>
              <w:rPr>
                <w:color w:val="333333"/>
                <w:sz w:val="28"/>
                <w:szCs w:val="28"/>
              </w:rPr>
            </w:pPr>
            <w:proofErr w:type="spellStart"/>
            <w:r>
              <w:rPr>
                <w:color w:val="333333"/>
                <w:sz w:val="28"/>
                <w:szCs w:val="28"/>
              </w:rPr>
              <w:t>грн</w:t>
            </w:r>
            <w:proofErr w:type="spellEnd"/>
          </w:p>
        </w:tc>
      </w:tr>
      <w:tr w:rsidR="000A0D11" w:rsidRPr="002D3554" w:rsidTr="00C45F1D">
        <w:tc>
          <w:tcPr>
            <w:tcW w:w="709" w:type="dxa"/>
          </w:tcPr>
          <w:p w:rsidR="000A0D11" w:rsidRPr="002D3554" w:rsidRDefault="000A0D11" w:rsidP="0007245C">
            <w:pPr>
              <w:jc w:val="center"/>
              <w:rPr>
                <w:rFonts w:ascii="Times New Roman" w:hAnsi="Times New Roman"/>
                <w:color w:val="333333"/>
                <w:sz w:val="28"/>
                <w:szCs w:val="28"/>
              </w:rPr>
            </w:pPr>
            <w:r w:rsidRPr="002D3554">
              <w:rPr>
                <w:rFonts w:ascii="Times New Roman" w:hAnsi="Times New Roman"/>
                <w:color w:val="333333"/>
                <w:sz w:val="28"/>
                <w:szCs w:val="28"/>
              </w:rPr>
              <w:t>1.</w:t>
            </w:r>
          </w:p>
        </w:tc>
        <w:tc>
          <w:tcPr>
            <w:tcW w:w="3402" w:type="dxa"/>
          </w:tcPr>
          <w:p w:rsidR="000A0D11" w:rsidRPr="002D3554" w:rsidRDefault="000A0D11" w:rsidP="00577D31">
            <w:pPr>
              <w:jc w:val="both"/>
              <w:rPr>
                <w:rFonts w:ascii="Times New Roman" w:hAnsi="Times New Roman"/>
                <w:color w:val="333333"/>
                <w:sz w:val="28"/>
                <w:szCs w:val="28"/>
              </w:rPr>
            </w:pPr>
            <w:proofErr w:type="spellStart"/>
            <w:r w:rsidRPr="002D3554">
              <w:rPr>
                <w:rFonts w:ascii="Times New Roman" w:hAnsi="Times New Roman"/>
                <w:color w:val="333333"/>
                <w:sz w:val="28"/>
                <w:szCs w:val="28"/>
              </w:rPr>
              <w:t>Заробітна</w:t>
            </w:r>
            <w:proofErr w:type="spellEnd"/>
            <w:r w:rsidRPr="002D3554">
              <w:rPr>
                <w:rFonts w:ascii="Times New Roman" w:hAnsi="Times New Roman"/>
                <w:color w:val="333333"/>
                <w:sz w:val="28"/>
                <w:szCs w:val="28"/>
              </w:rPr>
              <w:t xml:space="preserve"> плата </w:t>
            </w:r>
            <w:proofErr w:type="spellStart"/>
            <w:r w:rsidRPr="002D3554">
              <w:rPr>
                <w:rFonts w:ascii="Times New Roman" w:hAnsi="Times New Roman"/>
                <w:color w:val="333333"/>
                <w:sz w:val="28"/>
                <w:szCs w:val="28"/>
              </w:rPr>
              <w:t>фахівця</w:t>
            </w:r>
            <w:proofErr w:type="spellEnd"/>
            <w:r w:rsidRPr="002D3554">
              <w:rPr>
                <w:rFonts w:ascii="Times New Roman" w:hAnsi="Times New Roman"/>
                <w:color w:val="333333"/>
                <w:sz w:val="28"/>
                <w:szCs w:val="28"/>
              </w:rPr>
              <w:t xml:space="preserve"> </w:t>
            </w:r>
            <w:proofErr w:type="spellStart"/>
            <w:r w:rsidRPr="002D3554">
              <w:rPr>
                <w:rFonts w:ascii="Times New Roman" w:hAnsi="Times New Roman"/>
                <w:color w:val="333333"/>
                <w:sz w:val="28"/>
                <w:szCs w:val="28"/>
              </w:rPr>
              <w:t>із</w:t>
            </w:r>
            <w:proofErr w:type="spellEnd"/>
            <w:r w:rsidRPr="002D3554">
              <w:rPr>
                <w:rFonts w:ascii="Times New Roman" w:hAnsi="Times New Roman"/>
                <w:color w:val="333333"/>
                <w:sz w:val="28"/>
                <w:szCs w:val="28"/>
              </w:rPr>
              <w:t xml:space="preserve"> </w:t>
            </w:r>
            <w:proofErr w:type="spellStart"/>
            <w:r w:rsidRPr="002D3554">
              <w:rPr>
                <w:rFonts w:ascii="Times New Roman" w:hAnsi="Times New Roman"/>
                <w:color w:val="333333"/>
                <w:sz w:val="28"/>
                <w:szCs w:val="28"/>
              </w:rPr>
              <w:t>соціальної</w:t>
            </w:r>
            <w:proofErr w:type="spellEnd"/>
            <w:r w:rsidRPr="002D3554">
              <w:rPr>
                <w:rFonts w:ascii="Times New Roman" w:hAnsi="Times New Roman"/>
                <w:color w:val="333333"/>
                <w:sz w:val="28"/>
                <w:szCs w:val="28"/>
                <w:lang w:val="uk-UA"/>
              </w:rPr>
              <w:t xml:space="preserve"> </w:t>
            </w:r>
            <w:proofErr w:type="spellStart"/>
            <w:r w:rsidRPr="002D3554">
              <w:rPr>
                <w:rFonts w:ascii="Times New Roman" w:hAnsi="Times New Roman"/>
                <w:color w:val="333333"/>
                <w:sz w:val="28"/>
                <w:szCs w:val="28"/>
              </w:rPr>
              <w:t>роботи</w:t>
            </w:r>
            <w:proofErr w:type="spellEnd"/>
          </w:p>
        </w:tc>
        <w:tc>
          <w:tcPr>
            <w:tcW w:w="1842" w:type="dxa"/>
          </w:tcPr>
          <w:p w:rsidR="000A0D11" w:rsidRPr="002D3554" w:rsidRDefault="000A0D11" w:rsidP="00577D31">
            <w:pPr>
              <w:jc w:val="both"/>
              <w:rPr>
                <w:rFonts w:ascii="Times New Roman" w:hAnsi="Times New Roman"/>
                <w:color w:val="333333"/>
                <w:sz w:val="28"/>
                <w:szCs w:val="28"/>
              </w:rPr>
            </w:pPr>
            <w:r w:rsidRPr="002D3554">
              <w:rPr>
                <w:rFonts w:ascii="Times New Roman" w:hAnsi="Times New Roman"/>
                <w:color w:val="333333"/>
                <w:sz w:val="28"/>
                <w:szCs w:val="28"/>
                <w:lang w:val="uk-UA"/>
              </w:rPr>
              <w:t>14903,40</w:t>
            </w:r>
            <w:r w:rsidR="00044FD9">
              <w:rPr>
                <w:rFonts w:ascii="Times New Roman" w:hAnsi="Times New Roman"/>
                <w:color w:val="333333"/>
                <w:sz w:val="28"/>
                <w:szCs w:val="28"/>
              </w:rPr>
              <w:t xml:space="preserve"> </w:t>
            </w:r>
            <w:proofErr w:type="spellStart"/>
            <w:r w:rsidR="00044FD9">
              <w:rPr>
                <w:rFonts w:ascii="Times New Roman" w:hAnsi="Times New Roman"/>
                <w:color w:val="333333"/>
                <w:sz w:val="28"/>
                <w:szCs w:val="28"/>
              </w:rPr>
              <w:t>грн</w:t>
            </w:r>
            <w:proofErr w:type="spellEnd"/>
          </w:p>
        </w:tc>
        <w:tc>
          <w:tcPr>
            <w:tcW w:w="3667" w:type="dxa"/>
          </w:tcPr>
          <w:p w:rsidR="000A0D11" w:rsidRPr="008D3F7A" w:rsidRDefault="000A0D11" w:rsidP="00577D31">
            <w:pPr>
              <w:jc w:val="both"/>
              <w:rPr>
                <w:rFonts w:ascii="Times New Roman" w:hAnsi="Times New Roman"/>
                <w:color w:val="333333"/>
                <w:sz w:val="28"/>
                <w:szCs w:val="28"/>
              </w:rPr>
            </w:pPr>
            <w:r w:rsidRPr="002D3554">
              <w:rPr>
                <w:rFonts w:ascii="Times New Roman" w:hAnsi="Times New Roman"/>
                <w:color w:val="333333"/>
                <w:sz w:val="28"/>
                <w:szCs w:val="28"/>
                <w:lang w:val="uk-UA"/>
              </w:rPr>
              <w:t>14903,40</w:t>
            </w:r>
            <w:r w:rsidR="008D3F7A">
              <w:rPr>
                <w:rFonts w:ascii="Times New Roman" w:hAnsi="Times New Roman"/>
                <w:color w:val="333333"/>
                <w:sz w:val="28"/>
                <w:szCs w:val="28"/>
              </w:rPr>
              <w:t xml:space="preserve">*12 </w:t>
            </w:r>
            <w:proofErr w:type="spellStart"/>
            <w:r w:rsidR="008D3F7A">
              <w:rPr>
                <w:rFonts w:ascii="Times New Roman" w:hAnsi="Times New Roman"/>
                <w:color w:val="333333"/>
                <w:sz w:val="28"/>
                <w:szCs w:val="28"/>
              </w:rPr>
              <w:t>міс</w:t>
            </w:r>
            <w:proofErr w:type="spellEnd"/>
            <w:r w:rsidR="008D3F7A">
              <w:rPr>
                <w:rFonts w:ascii="Times New Roman" w:hAnsi="Times New Roman"/>
                <w:color w:val="333333"/>
                <w:sz w:val="28"/>
                <w:szCs w:val="28"/>
              </w:rPr>
              <w:t xml:space="preserve"> </w:t>
            </w:r>
            <w:r w:rsidRPr="002D3554">
              <w:rPr>
                <w:rFonts w:ascii="Times New Roman" w:hAnsi="Times New Roman"/>
                <w:color w:val="333333"/>
                <w:sz w:val="28"/>
                <w:szCs w:val="28"/>
              </w:rPr>
              <w:t>=1</w:t>
            </w:r>
            <w:r w:rsidRPr="002D3554">
              <w:rPr>
                <w:rFonts w:ascii="Times New Roman" w:hAnsi="Times New Roman"/>
                <w:color w:val="333333"/>
                <w:sz w:val="28"/>
                <w:szCs w:val="28"/>
                <w:lang w:val="uk-UA"/>
              </w:rPr>
              <w:t>78840,80</w:t>
            </w:r>
          </w:p>
        </w:tc>
      </w:tr>
      <w:tr w:rsidR="000A0D11" w:rsidRPr="002D3554" w:rsidTr="00C45F1D">
        <w:tc>
          <w:tcPr>
            <w:tcW w:w="709" w:type="dxa"/>
          </w:tcPr>
          <w:p w:rsidR="000A0D11" w:rsidRPr="002D3554" w:rsidRDefault="000A0D11" w:rsidP="0007245C">
            <w:pPr>
              <w:jc w:val="center"/>
              <w:rPr>
                <w:rFonts w:ascii="Times New Roman" w:hAnsi="Times New Roman"/>
                <w:color w:val="333333"/>
                <w:sz w:val="28"/>
                <w:szCs w:val="28"/>
              </w:rPr>
            </w:pPr>
            <w:r w:rsidRPr="002D3554">
              <w:rPr>
                <w:rFonts w:ascii="Times New Roman" w:hAnsi="Times New Roman"/>
                <w:color w:val="333333"/>
                <w:sz w:val="28"/>
                <w:szCs w:val="28"/>
              </w:rPr>
              <w:t>2.</w:t>
            </w:r>
          </w:p>
        </w:tc>
        <w:tc>
          <w:tcPr>
            <w:tcW w:w="3402" w:type="dxa"/>
          </w:tcPr>
          <w:p w:rsidR="000A0D11" w:rsidRPr="002D3554" w:rsidRDefault="000A0D11" w:rsidP="00577D31">
            <w:pPr>
              <w:jc w:val="both"/>
              <w:rPr>
                <w:rFonts w:ascii="Times New Roman" w:hAnsi="Times New Roman"/>
                <w:color w:val="333333"/>
                <w:sz w:val="28"/>
                <w:szCs w:val="28"/>
              </w:rPr>
            </w:pPr>
            <w:proofErr w:type="spellStart"/>
            <w:r w:rsidRPr="002D3554">
              <w:rPr>
                <w:rFonts w:ascii="Times New Roman" w:hAnsi="Times New Roman"/>
                <w:color w:val="333333"/>
                <w:sz w:val="28"/>
                <w:szCs w:val="28"/>
              </w:rPr>
              <w:t>Щорічна</w:t>
            </w:r>
            <w:proofErr w:type="spellEnd"/>
            <w:r w:rsidRPr="002D3554">
              <w:rPr>
                <w:rFonts w:ascii="Times New Roman" w:hAnsi="Times New Roman"/>
                <w:color w:val="333333"/>
                <w:sz w:val="28"/>
                <w:szCs w:val="28"/>
              </w:rPr>
              <w:t xml:space="preserve"> </w:t>
            </w:r>
            <w:proofErr w:type="spellStart"/>
            <w:r w:rsidRPr="002D3554">
              <w:rPr>
                <w:rFonts w:ascii="Times New Roman" w:hAnsi="Times New Roman"/>
                <w:color w:val="333333"/>
                <w:sz w:val="28"/>
                <w:szCs w:val="28"/>
              </w:rPr>
              <w:t>матеріальна</w:t>
            </w:r>
            <w:proofErr w:type="spellEnd"/>
            <w:r w:rsidRPr="002D3554">
              <w:rPr>
                <w:rFonts w:ascii="Times New Roman" w:hAnsi="Times New Roman"/>
                <w:color w:val="333333"/>
                <w:sz w:val="28"/>
                <w:szCs w:val="28"/>
              </w:rPr>
              <w:t xml:space="preserve"> </w:t>
            </w:r>
            <w:proofErr w:type="spellStart"/>
            <w:r w:rsidRPr="002D3554">
              <w:rPr>
                <w:rFonts w:ascii="Times New Roman" w:hAnsi="Times New Roman"/>
                <w:color w:val="333333"/>
                <w:sz w:val="28"/>
                <w:szCs w:val="28"/>
              </w:rPr>
              <w:t>допомога</w:t>
            </w:r>
            <w:proofErr w:type="spellEnd"/>
            <w:r w:rsidRPr="002D3554">
              <w:rPr>
                <w:rFonts w:ascii="Times New Roman" w:hAnsi="Times New Roman"/>
                <w:color w:val="333333"/>
                <w:sz w:val="28"/>
                <w:szCs w:val="28"/>
              </w:rPr>
              <w:t xml:space="preserve"> на </w:t>
            </w:r>
            <w:proofErr w:type="spellStart"/>
            <w:r w:rsidRPr="002D3554">
              <w:rPr>
                <w:rFonts w:ascii="Times New Roman" w:hAnsi="Times New Roman"/>
                <w:color w:val="333333"/>
                <w:sz w:val="28"/>
                <w:szCs w:val="28"/>
              </w:rPr>
              <w:t>оздоровлення</w:t>
            </w:r>
            <w:proofErr w:type="spellEnd"/>
          </w:p>
        </w:tc>
        <w:tc>
          <w:tcPr>
            <w:tcW w:w="1842" w:type="dxa"/>
          </w:tcPr>
          <w:p w:rsidR="000A0D11" w:rsidRPr="002D3554" w:rsidRDefault="000A0D11" w:rsidP="00577D31">
            <w:pPr>
              <w:jc w:val="both"/>
              <w:rPr>
                <w:rFonts w:ascii="Times New Roman" w:hAnsi="Times New Roman"/>
                <w:color w:val="333333"/>
                <w:sz w:val="28"/>
                <w:szCs w:val="28"/>
              </w:rPr>
            </w:pPr>
            <w:r w:rsidRPr="002D3554">
              <w:rPr>
                <w:rFonts w:ascii="Times New Roman" w:hAnsi="Times New Roman"/>
                <w:color w:val="333333"/>
                <w:sz w:val="28"/>
                <w:szCs w:val="28"/>
                <w:lang w:val="uk-UA"/>
              </w:rPr>
              <w:t>5691,00</w:t>
            </w:r>
            <w:r w:rsidR="00044FD9">
              <w:rPr>
                <w:rFonts w:ascii="Times New Roman" w:hAnsi="Times New Roman"/>
                <w:color w:val="333333"/>
                <w:sz w:val="28"/>
                <w:szCs w:val="28"/>
              </w:rPr>
              <w:t xml:space="preserve"> </w:t>
            </w:r>
            <w:proofErr w:type="spellStart"/>
            <w:r w:rsidR="00044FD9">
              <w:rPr>
                <w:rFonts w:ascii="Times New Roman" w:hAnsi="Times New Roman"/>
                <w:color w:val="333333"/>
                <w:sz w:val="28"/>
                <w:szCs w:val="28"/>
              </w:rPr>
              <w:t>грн</w:t>
            </w:r>
            <w:proofErr w:type="spellEnd"/>
          </w:p>
        </w:tc>
        <w:tc>
          <w:tcPr>
            <w:tcW w:w="3667" w:type="dxa"/>
          </w:tcPr>
          <w:p w:rsidR="000A0D11" w:rsidRPr="002D3554" w:rsidRDefault="000A0D11" w:rsidP="00577D31">
            <w:pPr>
              <w:jc w:val="both"/>
              <w:rPr>
                <w:rFonts w:ascii="Times New Roman" w:hAnsi="Times New Roman"/>
                <w:color w:val="333333"/>
                <w:sz w:val="28"/>
                <w:szCs w:val="28"/>
              </w:rPr>
            </w:pPr>
            <w:r w:rsidRPr="002D3554">
              <w:rPr>
                <w:rFonts w:ascii="Times New Roman" w:hAnsi="Times New Roman"/>
                <w:color w:val="333333"/>
                <w:sz w:val="28"/>
                <w:szCs w:val="28"/>
                <w:lang w:val="uk-UA"/>
              </w:rPr>
              <w:t>5691</w:t>
            </w:r>
            <w:r w:rsidRPr="002D3554">
              <w:rPr>
                <w:rFonts w:ascii="Times New Roman" w:hAnsi="Times New Roman"/>
                <w:color w:val="333333"/>
                <w:sz w:val="28"/>
                <w:szCs w:val="28"/>
              </w:rPr>
              <w:t>,00</w:t>
            </w:r>
          </w:p>
        </w:tc>
      </w:tr>
      <w:tr w:rsidR="000A0D11" w:rsidRPr="002D3554" w:rsidTr="00C45F1D">
        <w:tc>
          <w:tcPr>
            <w:tcW w:w="709" w:type="dxa"/>
          </w:tcPr>
          <w:p w:rsidR="000A0D11" w:rsidRPr="002D3554" w:rsidRDefault="000A0D11" w:rsidP="0007245C">
            <w:pPr>
              <w:jc w:val="center"/>
              <w:rPr>
                <w:rFonts w:ascii="Times New Roman" w:hAnsi="Times New Roman"/>
                <w:color w:val="333333"/>
                <w:sz w:val="28"/>
                <w:szCs w:val="28"/>
              </w:rPr>
            </w:pPr>
            <w:r w:rsidRPr="002D3554">
              <w:rPr>
                <w:rFonts w:ascii="Times New Roman" w:hAnsi="Times New Roman"/>
                <w:color w:val="333333"/>
                <w:sz w:val="28"/>
                <w:szCs w:val="28"/>
              </w:rPr>
              <w:t>3.</w:t>
            </w:r>
          </w:p>
        </w:tc>
        <w:tc>
          <w:tcPr>
            <w:tcW w:w="3402" w:type="dxa"/>
          </w:tcPr>
          <w:p w:rsidR="000A0D11" w:rsidRPr="002D3554" w:rsidRDefault="000A0D11" w:rsidP="00577D31">
            <w:pPr>
              <w:jc w:val="both"/>
              <w:rPr>
                <w:rFonts w:ascii="Times New Roman" w:hAnsi="Times New Roman"/>
                <w:color w:val="333333"/>
                <w:sz w:val="28"/>
                <w:szCs w:val="28"/>
              </w:rPr>
            </w:pPr>
            <w:proofErr w:type="spellStart"/>
            <w:r w:rsidRPr="002D3554">
              <w:rPr>
                <w:rFonts w:ascii="Times New Roman" w:hAnsi="Times New Roman"/>
                <w:color w:val="333333"/>
                <w:sz w:val="28"/>
                <w:szCs w:val="28"/>
              </w:rPr>
              <w:t>Усього</w:t>
            </w:r>
            <w:proofErr w:type="spellEnd"/>
            <w:r w:rsidRPr="002D3554">
              <w:rPr>
                <w:rFonts w:ascii="Times New Roman" w:hAnsi="Times New Roman"/>
                <w:color w:val="333333"/>
                <w:sz w:val="28"/>
                <w:szCs w:val="28"/>
              </w:rPr>
              <w:t xml:space="preserve"> </w:t>
            </w:r>
            <w:proofErr w:type="spellStart"/>
            <w:r w:rsidRPr="002D3554">
              <w:rPr>
                <w:rFonts w:ascii="Times New Roman" w:hAnsi="Times New Roman"/>
                <w:color w:val="333333"/>
                <w:sz w:val="28"/>
                <w:szCs w:val="28"/>
              </w:rPr>
              <w:t>заробітна</w:t>
            </w:r>
            <w:proofErr w:type="spellEnd"/>
            <w:r w:rsidRPr="002D3554">
              <w:rPr>
                <w:rFonts w:ascii="Times New Roman" w:hAnsi="Times New Roman"/>
                <w:color w:val="333333"/>
                <w:sz w:val="28"/>
                <w:szCs w:val="28"/>
              </w:rPr>
              <w:t xml:space="preserve"> плата</w:t>
            </w:r>
          </w:p>
        </w:tc>
        <w:tc>
          <w:tcPr>
            <w:tcW w:w="1842" w:type="dxa"/>
          </w:tcPr>
          <w:p w:rsidR="000A0D11" w:rsidRPr="002D3554" w:rsidRDefault="000A0D11" w:rsidP="00577D31">
            <w:pPr>
              <w:jc w:val="both"/>
              <w:rPr>
                <w:rFonts w:ascii="Times New Roman" w:hAnsi="Times New Roman"/>
                <w:color w:val="333333"/>
                <w:sz w:val="28"/>
                <w:szCs w:val="28"/>
              </w:rPr>
            </w:pPr>
            <w:r w:rsidRPr="002D3554">
              <w:rPr>
                <w:rFonts w:ascii="Times New Roman" w:hAnsi="Times New Roman"/>
                <w:color w:val="333333"/>
                <w:sz w:val="28"/>
                <w:szCs w:val="28"/>
              </w:rPr>
              <w:t> </w:t>
            </w:r>
          </w:p>
        </w:tc>
        <w:tc>
          <w:tcPr>
            <w:tcW w:w="3667" w:type="dxa"/>
          </w:tcPr>
          <w:p w:rsidR="000A0D11" w:rsidRPr="002D3554" w:rsidRDefault="000A0D11" w:rsidP="00577D31">
            <w:pPr>
              <w:jc w:val="both"/>
              <w:rPr>
                <w:rFonts w:ascii="Times New Roman" w:hAnsi="Times New Roman"/>
                <w:color w:val="333333"/>
                <w:sz w:val="28"/>
                <w:szCs w:val="28"/>
                <w:lang w:val="uk-UA"/>
              </w:rPr>
            </w:pPr>
            <w:r w:rsidRPr="002D3554">
              <w:rPr>
                <w:rFonts w:ascii="Times New Roman" w:hAnsi="Times New Roman"/>
                <w:color w:val="333333"/>
                <w:sz w:val="28"/>
                <w:szCs w:val="28"/>
                <w:lang w:val="uk-UA"/>
              </w:rPr>
              <w:t>184532,00</w:t>
            </w:r>
          </w:p>
        </w:tc>
      </w:tr>
      <w:tr w:rsidR="000A0D11" w:rsidRPr="002D3554" w:rsidTr="00C45F1D">
        <w:tc>
          <w:tcPr>
            <w:tcW w:w="709" w:type="dxa"/>
          </w:tcPr>
          <w:p w:rsidR="000A0D11" w:rsidRPr="002D3554" w:rsidRDefault="000A0D11" w:rsidP="0007245C">
            <w:pPr>
              <w:jc w:val="center"/>
              <w:rPr>
                <w:rFonts w:ascii="Times New Roman" w:hAnsi="Times New Roman"/>
                <w:color w:val="333333"/>
                <w:sz w:val="28"/>
                <w:szCs w:val="28"/>
              </w:rPr>
            </w:pPr>
            <w:r w:rsidRPr="002D3554">
              <w:rPr>
                <w:rFonts w:ascii="Times New Roman" w:hAnsi="Times New Roman"/>
                <w:color w:val="333333"/>
                <w:sz w:val="28"/>
                <w:szCs w:val="28"/>
              </w:rPr>
              <w:t>4.</w:t>
            </w:r>
          </w:p>
        </w:tc>
        <w:tc>
          <w:tcPr>
            <w:tcW w:w="3402" w:type="dxa"/>
          </w:tcPr>
          <w:p w:rsidR="000A0D11" w:rsidRPr="002D3554" w:rsidRDefault="000A0D11" w:rsidP="00577D31">
            <w:pPr>
              <w:jc w:val="both"/>
              <w:rPr>
                <w:rFonts w:ascii="Times New Roman" w:hAnsi="Times New Roman"/>
                <w:color w:val="333333"/>
                <w:sz w:val="28"/>
                <w:szCs w:val="28"/>
              </w:rPr>
            </w:pPr>
            <w:proofErr w:type="spellStart"/>
            <w:r w:rsidRPr="002D3554">
              <w:rPr>
                <w:rFonts w:ascii="Times New Roman" w:hAnsi="Times New Roman"/>
                <w:color w:val="333333"/>
                <w:sz w:val="28"/>
                <w:szCs w:val="28"/>
              </w:rPr>
              <w:t>Єдиний</w:t>
            </w:r>
            <w:proofErr w:type="spellEnd"/>
            <w:r w:rsidRPr="002D3554">
              <w:rPr>
                <w:rFonts w:ascii="Times New Roman" w:hAnsi="Times New Roman"/>
                <w:color w:val="333333"/>
                <w:sz w:val="28"/>
                <w:szCs w:val="28"/>
              </w:rPr>
              <w:t xml:space="preserve"> </w:t>
            </w:r>
            <w:proofErr w:type="spellStart"/>
            <w:r w:rsidRPr="002D3554">
              <w:rPr>
                <w:rFonts w:ascii="Times New Roman" w:hAnsi="Times New Roman"/>
                <w:color w:val="333333"/>
                <w:sz w:val="28"/>
                <w:szCs w:val="28"/>
              </w:rPr>
              <w:t>соціальний</w:t>
            </w:r>
            <w:proofErr w:type="spellEnd"/>
            <w:r w:rsidRPr="002D3554">
              <w:rPr>
                <w:rFonts w:ascii="Times New Roman" w:hAnsi="Times New Roman"/>
                <w:color w:val="333333"/>
                <w:sz w:val="28"/>
                <w:szCs w:val="28"/>
              </w:rPr>
              <w:t xml:space="preserve"> </w:t>
            </w:r>
            <w:proofErr w:type="spellStart"/>
            <w:r w:rsidRPr="002D3554">
              <w:rPr>
                <w:rFonts w:ascii="Times New Roman" w:hAnsi="Times New Roman"/>
                <w:color w:val="333333"/>
                <w:sz w:val="28"/>
                <w:szCs w:val="28"/>
              </w:rPr>
              <w:t>внесок</w:t>
            </w:r>
            <w:proofErr w:type="spellEnd"/>
          </w:p>
        </w:tc>
        <w:tc>
          <w:tcPr>
            <w:tcW w:w="1842" w:type="dxa"/>
          </w:tcPr>
          <w:p w:rsidR="000A0D11" w:rsidRPr="002D3554" w:rsidRDefault="000A0D11" w:rsidP="00577D31">
            <w:pPr>
              <w:jc w:val="both"/>
              <w:rPr>
                <w:rFonts w:ascii="Times New Roman" w:hAnsi="Times New Roman"/>
                <w:color w:val="333333"/>
                <w:sz w:val="28"/>
                <w:szCs w:val="28"/>
              </w:rPr>
            </w:pPr>
            <w:r w:rsidRPr="002D3554">
              <w:rPr>
                <w:rFonts w:ascii="Times New Roman" w:hAnsi="Times New Roman"/>
                <w:color w:val="333333"/>
                <w:sz w:val="28"/>
                <w:szCs w:val="28"/>
              </w:rPr>
              <w:t>22%</w:t>
            </w:r>
          </w:p>
        </w:tc>
        <w:tc>
          <w:tcPr>
            <w:tcW w:w="3667" w:type="dxa"/>
          </w:tcPr>
          <w:p w:rsidR="000A0D11" w:rsidRPr="002D3554" w:rsidRDefault="000A0D11" w:rsidP="00577D31">
            <w:pPr>
              <w:jc w:val="both"/>
              <w:rPr>
                <w:rFonts w:ascii="Times New Roman" w:hAnsi="Times New Roman"/>
                <w:color w:val="333333"/>
                <w:sz w:val="28"/>
                <w:szCs w:val="28"/>
                <w:lang w:val="uk-UA"/>
              </w:rPr>
            </w:pPr>
            <w:r w:rsidRPr="002D3554">
              <w:rPr>
                <w:rFonts w:ascii="Times New Roman" w:hAnsi="Times New Roman"/>
                <w:color w:val="333333"/>
                <w:sz w:val="28"/>
                <w:szCs w:val="28"/>
                <w:lang w:val="uk-UA"/>
              </w:rPr>
              <w:t>40597,06</w:t>
            </w:r>
          </w:p>
        </w:tc>
      </w:tr>
      <w:tr w:rsidR="000A0D11" w:rsidRPr="002D3554" w:rsidTr="00C45F1D">
        <w:tc>
          <w:tcPr>
            <w:tcW w:w="5953" w:type="dxa"/>
            <w:gridSpan w:val="3"/>
          </w:tcPr>
          <w:p w:rsidR="000A0D11" w:rsidRPr="00044FD9" w:rsidRDefault="000A0D11" w:rsidP="00577D31">
            <w:pPr>
              <w:jc w:val="both"/>
              <w:rPr>
                <w:rFonts w:ascii="Times New Roman" w:hAnsi="Times New Roman"/>
                <w:b/>
                <w:color w:val="333333"/>
                <w:sz w:val="28"/>
                <w:szCs w:val="28"/>
              </w:rPr>
            </w:pPr>
            <w:r w:rsidRPr="00044FD9">
              <w:rPr>
                <w:rStyle w:val="a6"/>
                <w:rFonts w:ascii="Times New Roman" w:hAnsi="Times New Roman"/>
                <w:b w:val="0"/>
                <w:color w:val="333333"/>
                <w:sz w:val="28"/>
                <w:szCs w:val="28"/>
              </w:rPr>
              <w:t>Разом:</w:t>
            </w:r>
          </w:p>
        </w:tc>
        <w:tc>
          <w:tcPr>
            <w:tcW w:w="3667" w:type="dxa"/>
          </w:tcPr>
          <w:p w:rsidR="000A0D11" w:rsidRPr="00044FD9" w:rsidRDefault="000A0D11" w:rsidP="00577D31">
            <w:pPr>
              <w:jc w:val="both"/>
              <w:rPr>
                <w:rFonts w:ascii="Times New Roman" w:hAnsi="Times New Roman"/>
                <w:b/>
                <w:color w:val="333333"/>
                <w:sz w:val="28"/>
                <w:szCs w:val="28"/>
                <w:lang w:val="uk-UA"/>
              </w:rPr>
            </w:pPr>
            <w:r w:rsidRPr="00044FD9">
              <w:rPr>
                <w:rStyle w:val="a6"/>
                <w:rFonts w:ascii="Times New Roman" w:hAnsi="Times New Roman"/>
                <w:b w:val="0"/>
                <w:color w:val="333333"/>
                <w:sz w:val="28"/>
                <w:szCs w:val="28"/>
                <w:lang w:val="uk-UA"/>
              </w:rPr>
              <w:t>225129,06</w:t>
            </w:r>
          </w:p>
        </w:tc>
      </w:tr>
    </w:tbl>
    <w:p w:rsidR="000A0D11" w:rsidRDefault="000A0D11" w:rsidP="00577D31">
      <w:pPr>
        <w:pStyle w:val="af9"/>
        <w:shd w:val="clear" w:color="auto" w:fill="FFFFFF"/>
        <w:spacing w:before="0" w:beforeAutospacing="0" w:after="0" w:afterAutospacing="0"/>
        <w:rPr>
          <w:color w:val="333333"/>
          <w:sz w:val="28"/>
          <w:szCs w:val="28"/>
        </w:rPr>
      </w:pPr>
      <w:proofErr w:type="spellStart"/>
      <w:r w:rsidRPr="002D3554">
        <w:rPr>
          <w:color w:val="333333"/>
          <w:sz w:val="28"/>
          <w:szCs w:val="28"/>
        </w:rPr>
        <w:t>Витрати</w:t>
      </w:r>
      <w:proofErr w:type="spellEnd"/>
      <w:r w:rsidRPr="002D3554">
        <w:rPr>
          <w:color w:val="333333"/>
          <w:sz w:val="28"/>
          <w:szCs w:val="28"/>
        </w:rPr>
        <w:t xml:space="preserve"> на оплату </w:t>
      </w:r>
      <w:proofErr w:type="spellStart"/>
      <w:r w:rsidRPr="002D3554">
        <w:rPr>
          <w:color w:val="333333"/>
          <w:sz w:val="28"/>
          <w:szCs w:val="28"/>
        </w:rPr>
        <w:t>праці</w:t>
      </w:r>
      <w:proofErr w:type="spellEnd"/>
      <w:r w:rsidRPr="002D3554">
        <w:rPr>
          <w:color w:val="333333"/>
          <w:sz w:val="28"/>
          <w:szCs w:val="28"/>
        </w:rPr>
        <w:t xml:space="preserve"> основного та </w:t>
      </w:r>
      <w:proofErr w:type="spellStart"/>
      <w:r w:rsidRPr="002D3554">
        <w:rPr>
          <w:color w:val="333333"/>
          <w:sz w:val="28"/>
          <w:szCs w:val="28"/>
        </w:rPr>
        <w:t>допоміжного</w:t>
      </w:r>
      <w:proofErr w:type="spellEnd"/>
      <w:r w:rsidRPr="002D3554">
        <w:rPr>
          <w:color w:val="333333"/>
          <w:sz w:val="28"/>
          <w:szCs w:val="28"/>
        </w:rPr>
        <w:t xml:space="preserve"> персоналу </w:t>
      </w:r>
      <w:proofErr w:type="spellStart"/>
      <w:r w:rsidRPr="002D3554">
        <w:rPr>
          <w:color w:val="333333"/>
          <w:sz w:val="28"/>
          <w:szCs w:val="28"/>
        </w:rPr>
        <w:t>складають</w:t>
      </w:r>
      <w:proofErr w:type="spellEnd"/>
      <w:r w:rsidRPr="002D3554">
        <w:rPr>
          <w:color w:val="333333"/>
          <w:sz w:val="28"/>
          <w:szCs w:val="28"/>
        </w:rPr>
        <w:t>:</w:t>
      </w:r>
    </w:p>
    <w:p w:rsidR="001F0A95" w:rsidRDefault="001F0A95" w:rsidP="00577D31">
      <w:pPr>
        <w:pStyle w:val="af9"/>
        <w:shd w:val="clear" w:color="auto" w:fill="FFFFFF"/>
        <w:spacing w:before="0" w:beforeAutospacing="0" w:after="0" w:afterAutospacing="0"/>
        <w:rPr>
          <w:color w:val="333333"/>
          <w:sz w:val="28"/>
          <w:szCs w:val="28"/>
        </w:rPr>
      </w:pPr>
    </w:p>
    <w:p w:rsidR="001F0A95" w:rsidRDefault="001F0A95" w:rsidP="00577D31">
      <w:pPr>
        <w:pStyle w:val="af9"/>
        <w:shd w:val="clear" w:color="auto" w:fill="FFFFFF"/>
        <w:spacing w:before="0" w:beforeAutospacing="0" w:after="0" w:afterAutospacing="0"/>
        <w:rPr>
          <w:color w:val="333333"/>
          <w:sz w:val="28"/>
          <w:szCs w:val="28"/>
        </w:rPr>
      </w:pPr>
    </w:p>
    <w:p w:rsidR="000A0D11" w:rsidRPr="00044FD9" w:rsidRDefault="000A0D11" w:rsidP="00577D31">
      <w:pPr>
        <w:pStyle w:val="af9"/>
        <w:shd w:val="clear" w:color="auto" w:fill="FFFFFF"/>
        <w:spacing w:before="0" w:beforeAutospacing="0" w:after="0" w:afterAutospacing="0"/>
        <w:rPr>
          <w:b/>
          <w:color w:val="333333"/>
          <w:sz w:val="28"/>
          <w:szCs w:val="28"/>
        </w:rPr>
      </w:pPr>
      <w:r w:rsidRPr="00044FD9">
        <w:rPr>
          <w:rStyle w:val="a6"/>
          <w:rFonts w:eastAsia="Calibri"/>
          <w:b w:val="0"/>
          <w:color w:val="333333"/>
          <w:sz w:val="28"/>
          <w:szCs w:val="28"/>
        </w:rPr>
        <w:t>ЗПЄВ = ЗП + ЄВ = 1</w:t>
      </w:r>
      <w:r w:rsidRPr="00044FD9">
        <w:rPr>
          <w:rStyle w:val="a6"/>
          <w:rFonts w:eastAsia="Calibri"/>
          <w:b w:val="0"/>
          <w:color w:val="333333"/>
          <w:sz w:val="28"/>
          <w:szCs w:val="28"/>
          <w:lang w:val="uk-UA"/>
        </w:rPr>
        <w:t>84532</w:t>
      </w:r>
      <w:r w:rsidR="00044FD9" w:rsidRPr="00044FD9">
        <w:rPr>
          <w:rStyle w:val="a6"/>
          <w:rFonts w:eastAsia="Calibri"/>
          <w:b w:val="0"/>
          <w:color w:val="333333"/>
          <w:sz w:val="28"/>
          <w:szCs w:val="28"/>
        </w:rPr>
        <w:t xml:space="preserve"> </w:t>
      </w:r>
      <w:proofErr w:type="spellStart"/>
      <w:r w:rsidR="00044FD9" w:rsidRPr="00044FD9">
        <w:rPr>
          <w:rStyle w:val="a6"/>
          <w:rFonts w:eastAsia="Calibri"/>
          <w:b w:val="0"/>
          <w:color w:val="333333"/>
          <w:sz w:val="28"/>
          <w:szCs w:val="28"/>
        </w:rPr>
        <w:t>грн</w:t>
      </w:r>
      <w:proofErr w:type="spellEnd"/>
      <w:r w:rsidRPr="00044FD9">
        <w:rPr>
          <w:rStyle w:val="a6"/>
          <w:rFonts w:eastAsia="Calibri"/>
          <w:b w:val="0"/>
          <w:color w:val="333333"/>
          <w:sz w:val="28"/>
          <w:szCs w:val="28"/>
        </w:rPr>
        <w:t xml:space="preserve"> + </w:t>
      </w:r>
      <w:r w:rsidRPr="00044FD9">
        <w:rPr>
          <w:rStyle w:val="a6"/>
          <w:rFonts w:eastAsia="Calibri"/>
          <w:b w:val="0"/>
          <w:color w:val="333333"/>
          <w:sz w:val="28"/>
          <w:szCs w:val="28"/>
          <w:lang w:val="uk-UA"/>
        </w:rPr>
        <w:t>40597,06</w:t>
      </w:r>
      <w:r w:rsidRPr="00044FD9">
        <w:rPr>
          <w:rStyle w:val="a6"/>
          <w:rFonts w:eastAsia="Calibri"/>
          <w:b w:val="0"/>
          <w:color w:val="333333"/>
          <w:sz w:val="28"/>
          <w:szCs w:val="28"/>
        </w:rPr>
        <w:t xml:space="preserve"> </w:t>
      </w:r>
      <w:proofErr w:type="spellStart"/>
      <w:r w:rsidRPr="00044FD9">
        <w:rPr>
          <w:rStyle w:val="a6"/>
          <w:rFonts w:eastAsia="Calibri"/>
          <w:b w:val="0"/>
          <w:color w:val="333333"/>
          <w:sz w:val="28"/>
          <w:szCs w:val="28"/>
        </w:rPr>
        <w:t>грн</w:t>
      </w:r>
      <w:proofErr w:type="spellEnd"/>
      <w:r w:rsidRPr="00044FD9">
        <w:rPr>
          <w:rStyle w:val="a6"/>
          <w:rFonts w:eastAsia="Calibri"/>
          <w:b w:val="0"/>
          <w:color w:val="333333"/>
          <w:sz w:val="28"/>
          <w:szCs w:val="28"/>
        </w:rPr>
        <w:t xml:space="preserve"> = 22</w:t>
      </w:r>
      <w:r w:rsidRPr="00044FD9">
        <w:rPr>
          <w:rStyle w:val="a6"/>
          <w:rFonts w:eastAsia="Calibri"/>
          <w:b w:val="0"/>
          <w:color w:val="333333"/>
          <w:sz w:val="28"/>
          <w:szCs w:val="28"/>
          <w:lang w:val="uk-UA"/>
        </w:rPr>
        <w:t>5129,06</w:t>
      </w:r>
      <w:r w:rsidR="00044FD9" w:rsidRPr="00044FD9">
        <w:rPr>
          <w:rStyle w:val="a6"/>
          <w:rFonts w:eastAsia="Calibri"/>
          <w:b w:val="0"/>
          <w:color w:val="333333"/>
          <w:sz w:val="28"/>
          <w:szCs w:val="28"/>
        </w:rPr>
        <w:t xml:space="preserve"> </w:t>
      </w:r>
      <w:proofErr w:type="spellStart"/>
      <w:r w:rsidR="00044FD9" w:rsidRPr="00044FD9">
        <w:rPr>
          <w:rStyle w:val="a6"/>
          <w:rFonts w:eastAsia="Calibri"/>
          <w:b w:val="0"/>
          <w:color w:val="333333"/>
          <w:sz w:val="28"/>
          <w:szCs w:val="28"/>
        </w:rPr>
        <w:t>грн</w:t>
      </w:r>
      <w:proofErr w:type="spellEnd"/>
    </w:p>
    <w:p w:rsidR="000A0D11" w:rsidRDefault="000A0D11" w:rsidP="00577D31">
      <w:pPr>
        <w:pStyle w:val="af9"/>
        <w:shd w:val="clear" w:color="auto" w:fill="FFFFFF"/>
        <w:spacing w:before="0" w:beforeAutospacing="0" w:after="0" w:afterAutospacing="0"/>
        <w:rPr>
          <w:color w:val="333333"/>
          <w:sz w:val="28"/>
          <w:szCs w:val="28"/>
        </w:rPr>
      </w:pPr>
      <w:proofErr w:type="spellStart"/>
      <w:r w:rsidRPr="002D3554">
        <w:rPr>
          <w:color w:val="333333"/>
          <w:sz w:val="28"/>
          <w:szCs w:val="28"/>
        </w:rPr>
        <w:t>Розрахунок</w:t>
      </w:r>
      <w:proofErr w:type="spellEnd"/>
      <w:r w:rsidRPr="002D3554">
        <w:rPr>
          <w:color w:val="333333"/>
          <w:sz w:val="28"/>
          <w:szCs w:val="28"/>
        </w:rPr>
        <w:t xml:space="preserve"> </w:t>
      </w:r>
      <w:proofErr w:type="spellStart"/>
      <w:r w:rsidRPr="002D3554">
        <w:rPr>
          <w:color w:val="333333"/>
          <w:sz w:val="28"/>
          <w:szCs w:val="28"/>
        </w:rPr>
        <w:t>витрат</w:t>
      </w:r>
      <w:proofErr w:type="spellEnd"/>
      <w:r w:rsidRPr="002D3554">
        <w:rPr>
          <w:color w:val="333333"/>
          <w:sz w:val="28"/>
          <w:szCs w:val="28"/>
        </w:rPr>
        <w:t xml:space="preserve"> на </w:t>
      </w:r>
      <w:proofErr w:type="spellStart"/>
      <w:r w:rsidRPr="002D3554">
        <w:rPr>
          <w:color w:val="333333"/>
          <w:sz w:val="28"/>
          <w:szCs w:val="28"/>
        </w:rPr>
        <w:t>придбання</w:t>
      </w:r>
      <w:proofErr w:type="spellEnd"/>
      <w:r w:rsidRPr="002D3554">
        <w:rPr>
          <w:color w:val="333333"/>
          <w:sz w:val="28"/>
          <w:szCs w:val="28"/>
        </w:rPr>
        <w:t xml:space="preserve"> </w:t>
      </w:r>
      <w:proofErr w:type="spellStart"/>
      <w:r w:rsidRPr="002D3554">
        <w:rPr>
          <w:color w:val="333333"/>
          <w:sz w:val="28"/>
          <w:szCs w:val="28"/>
        </w:rPr>
        <w:t>товарів</w:t>
      </w:r>
      <w:proofErr w:type="spellEnd"/>
      <w:r w:rsidRPr="002D3554">
        <w:rPr>
          <w:color w:val="333333"/>
          <w:sz w:val="28"/>
          <w:szCs w:val="28"/>
        </w:rPr>
        <w:t xml:space="preserve">, </w:t>
      </w:r>
      <w:proofErr w:type="spellStart"/>
      <w:r w:rsidRPr="002D3554">
        <w:rPr>
          <w:color w:val="333333"/>
          <w:sz w:val="28"/>
          <w:szCs w:val="28"/>
        </w:rPr>
        <w:t>робіт</w:t>
      </w:r>
      <w:proofErr w:type="spellEnd"/>
      <w:r w:rsidRPr="002D3554">
        <w:rPr>
          <w:color w:val="333333"/>
          <w:sz w:val="28"/>
          <w:szCs w:val="28"/>
        </w:rPr>
        <w:t xml:space="preserve"> і </w:t>
      </w:r>
      <w:proofErr w:type="spellStart"/>
      <w:r w:rsidRPr="002D3554">
        <w:rPr>
          <w:color w:val="333333"/>
          <w:sz w:val="28"/>
          <w:szCs w:val="28"/>
        </w:rPr>
        <w:t>послуг</w:t>
      </w:r>
      <w:proofErr w:type="spellEnd"/>
      <w:r w:rsidRPr="002D3554">
        <w:rPr>
          <w:color w:val="333333"/>
          <w:sz w:val="28"/>
          <w:szCs w:val="28"/>
        </w:rPr>
        <w:t xml:space="preserve">, </w:t>
      </w:r>
      <w:proofErr w:type="spellStart"/>
      <w:r w:rsidRPr="002D3554">
        <w:rPr>
          <w:color w:val="333333"/>
          <w:sz w:val="28"/>
          <w:szCs w:val="28"/>
        </w:rPr>
        <w:t>безпосередньо</w:t>
      </w:r>
      <w:proofErr w:type="spellEnd"/>
      <w:r w:rsidRPr="002D3554">
        <w:rPr>
          <w:color w:val="333333"/>
          <w:sz w:val="28"/>
          <w:szCs w:val="28"/>
        </w:rPr>
        <w:t xml:space="preserve"> </w:t>
      </w:r>
      <w:proofErr w:type="spellStart"/>
      <w:r w:rsidRPr="002D3554">
        <w:rPr>
          <w:color w:val="333333"/>
          <w:sz w:val="28"/>
          <w:szCs w:val="28"/>
        </w:rPr>
        <w:t>пов’язаних</w:t>
      </w:r>
      <w:proofErr w:type="spellEnd"/>
      <w:r w:rsidRPr="002D3554">
        <w:rPr>
          <w:color w:val="333333"/>
          <w:sz w:val="28"/>
          <w:szCs w:val="28"/>
        </w:rPr>
        <w:t xml:space="preserve"> </w:t>
      </w:r>
      <w:proofErr w:type="spellStart"/>
      <w:r w:rsidRPr="002D3554">
        <w:rPr>
          <w:color w:val="333333"/>
          <w:sz w:val="28"/>
          <w:szCs w:val="28"/>
        </w:rPr>
        <w:t>із</w:t>
      </w:r>
      <w:proofErr w:type="spellEnd"/>
      <w:r w:rsidRPr="002D3554">
        <w:rPr>
          <w:color w:val="333333"/>
          <w:sz w:val="28"/>
          <w:szCs w:val="28"/>
        </w:rPr>
        <w:t xml:space="preserve"> </w:t>
      </w:r>
      <w:proofErr w:type="spellStart"/>
      <w:r w:rsidRPr="002D3554">
        <w:rPr>
          <w:color w:val="333333"/>
          <w:sz w:val="28"/>
          <w:szCs w:val="28"/>
        </w:rPr>
        <w:t>наданням</w:t>
      </w:r>
      <w:proofErr w:type="spellEnd"/>
      <w:r w:rsidRPr="002D3554">
        <w:rPr>
          <w:color w:val="333333"/>
          <w:sz w:val="28"/>
          <w:szCs w:val="28"/>
        </w:rPr>
        <w:t xml:space="preserve"> </w:t>
      </w:r>
      <w:proofErr w:type="spellStart"/>
      <w:r w:rsidRPr="002D3554">
        <w:rPr>
          <w:color w:val="333333"/>
          <w:sz w:val="28"/>
          <w:szCs w:val="28"/>
        </w:rPr>
        <w:t>платної</w:t>
      </w:r>
      <w:proofErr w:type="spellEnd"/>
      <w:r w:rsidRPr="002D3554">
        <w:rPr>
          <w:color w:val="333333"/>
          <w:sz w:val="28"/>
          <w:szCs w:val="28"/>
        </w:rPr>
        <w:t xml:space="preserve"> </w:t>
      </w:r>
      <w:proofErr w:type="spellStart"/>
      <w:r w:rsidRPr="002D3554">
        <w:rPr>
          <w:color w:val="333333"/>
          <w:sz w:val="28"/>
          <w:szCs w:val="28"/>
        </w:rPr>
        <w:t>соціальної</w:t>
      </w:r>
      <w:proofErr w:type="spellEnd"/>
      <w:r w:rsidRPr="002D3554">
        <w:rPr>
          <w:color w:val="333333"/>
          <w:sz w:val="28"/>
          <w:szCs w:val="28"/>
        </w:rPr>
        <w:t xml:space="preserve"> </w:t>
      </w:r>
      <w:proofErr w:type="spellStart"/>
      <w:r w:rsidRPr="002D3554">
        <w:rPr>
          <w:color w:val="333333"/>
          <w:sz w:val="28"/>
          <w:szCs w:val="28"/>
        </w:rPr>
        <w:t>послуги</w:t>
      </w:r>
      <w:proofErr w:type="spellEnd"/>
      <w:r w:rsidRPr="002D3554">
        <w:rPr>
          <w:color w:val="333333"/>
          <w:sz w:val="28"/>
          <w:szCs w:val="28"/>
        </w:rPr>
        <w:t>.</w:t>
      </w:r>
    </w:p>
    <w:p w:rsidR="00DD6AF3" w:rsidRDefault="00DD6AF3" w:rsidP="00577D31">
      <w:pPr>
        <w:pStyle w:val="af9"/>
        <w:shd w:val="clear" w:color="auto" w:fill="FFFFFF"/>
        <w:spacing w:before="0" w:beforeAutospacing="0" w:after="0" w:afterAutospacing="0"/>
        <w:rPr>
          <w:color w:val="333333"/>
          <w:sz w:val="22"/>
          <w:szCs w:val="22"/>
        </w:rPr>
      </w:pPr>
    </w:p>
    <w:p w:rsidR="001F0A95" w:rsidRDefault="001F0A95" w:rsidP="00577D31">
      <w:pPr>
        <w:pStyle w:val="af9"/>
        <w:shd w:val="clear" w:color="auto" w:fill="FFFFFF"/>
        <w:spacing w:before="0" w:beforeAutospacing="0" w:after="0" w:afterAutospacing="0"/>
        <w:rPr>
          <w:color w:val="333333"/>
          <w:sz w:val="22"/>
          <w:szCs w:val="22"/>
        </w:rPr>
      </w:pPr>
    </w:p>
    <w:p w:rsidR="001F0A95" w:rsidRPr="00DD6AF3" w:rsidRDefault="001F0A95" w:rsidP="00577D31">
      <w:pPr>
        <w:pStyle w:val="af9"/>
        <w:shd w:val="clear" w:color="auto" w:fill="FFFFFF"/>
        <w:spacing w:before="0" w:beforeAutospacing="0" w:after="0" w:afterAutospacing="0"/>
        <w:rPr>
          <w:color w:val="333333"/>
          <w:sz w:val="22"/>
          <w:szCs w:val="22"/>
        </w:rPr>
      </w:pPr>
    </w:p>
    <w:tbl>
      <w:tblPr>
        <w:tblStyle w:val="a5"/>
        <w:tblW w:w="9611" w:type="dxa"/>
        <w:tblInd w:w="-5" w:type="dxa"/>
        <w:tblLook w:val="04A0" w:firstRow="1" w:lastRow="0" w:firstColumn="1" w:lastColumn="0" w:noHBand="0" w:noVBand="1"/>
      </w:tblPr>
      <w:tblGrid>
        <w:gridCol w:w="851"/>
        <w:gridCol w:w="2315"/>
        <w:gridCol w:w="2023"/>
        <w:gridCol w:w="1331"/>
        <w:gridCol w:w="1408"/>
        <w:gridCol w:w="1683"/>
      </w:tblGrid>
      <w:tr w:rsidR="000A0D11" w:rsidRPr="002D3554" w:rsidTr="00B377A9">
        <w:trPr>
          <w:trHeight w:val="1510"/>
        </w:trPr>
        <w:tc>
          <w:tcPr>
            <w:tcW w:w="851" w:type="dxa"/>
          </w:tcPr>
          <w:p w:rsidR="000A0D11" w:rsidRPr="00044FD9" w:rsidRDefault="000A0D11" w:rsidP="0007245C">
            <w:pPr>
              <w:spacing w:after="0" w:line="240" w:lineRule="auto"/>
              <w:jc w:val="center"/>
              <w:rPr>
                <w:rFonts w:ascii="Times New Roman" w:eastAsia="Times New Roman" w:hAnsi="Times New Roman"/>
                <w:sz w:val="28"/>
                <w:szCs w:val="28"/>
              </w:rPr>
            </w:pPr>
            <w:r w:rsidRPr="00044FD9">
              <w:rPr>
                <w:rFonts w:ascii="Times New Roman" w:eastAsia="Times New Roman" w:hAnsi="Times New Roman"/>
                <w:color w:val="333333"/>
                <w:sz w:val="28"/>
                <w:szCs w:val="28"/>
              </w:rPr>
              <w:lastRenderedPageBreak/>
              <w:t>№</w:t>
            </w:r>
          </w:p>
          <w:p w:rsidR="000A0D11" w:rsidRPr="00044FD9" w:rsidRDefault="000A0D11" w:rsidP="0007245C">
            <w:pPr>
              <w:spacing w:before="100" w:beforeAutospacing="1" w:after="100" w:afterAutospacing="1" w:line="240" w:lineRule="auto"/>
              <w:jc w:val="center"/>
              <w:rPr>
                <w:rFonts w:ascii="Times New Roman" w:eastAsia="Times New Roman" w:hAnsi="Times New Roman"/>
                <w:color w:val="333333"/>
                <w:sz w:val="28"/>
                <w:szCs w:val="28"/>
              </w:rPr>
            </w:pPr>
            <w:r w:rsidRPr="00044FD9">
              <w:rPr>
                <w:rFonts w:ascii="Times New Roman" w:eastAsia="Times New Roman" w:hAnsi="Times New Roman"/>
                <w:color w:val="333333"/>
                <w:sz w:val="28"/>
                <w:szCs w:val="28"/>
              </w:rPr>
              <w:t>з/п</w:t>
            </w:r>
          </w:p>
          <w:p w:rsidR="000A0D11" w:rsidRPr="00044FD9" w:rsidRDefault="000A0D11" w:rsidP="0007245C">
            <w:pPr>
              <w:jc w:val="center"/>
              <w:rPr>
                <w:rFonts w:ascii="Times New Roman" w:hAnsi="Times New Roman"/>
                <w:sz w:val="28"/>
                <w:szCs w:val="28"/>
              </w:rPr>
            </w:pPr>
          </w:p>
        </w:tc>
        <w:tc>
          <w:tcPr>
            <w:tcW w:w="2315" w:type="dxa"/>
          </w:tcPr>
          <w:p w:rsidR="000A0D11" w:rsidRPr="00044FD9" w:rsidRDefault="000A0D11" w:rsidP="00577D31">
            <w:pPr>
              <w:jc w:val="both"/>
              <w:rPr>
                <w:rFonts w:ascii="Times New Roman" w:hAnsi="Times New Roman"/>
                <w:sz w:val="28"/>
                <w:szCs w:val="28"/>
              </w:rPr>
            </w:pPr>
            <w:proofErr w:type="spellStart"/>
            <w:r w:rsidRPr="00044FD9">
              <w:rPr>
                <w:rFonts w:ascii="Times New Roman" w:hAnsi="Times New Roman"/>
                <w:color w:val="333333"/>
                <w:sz w:val="28"/>
                <w:szCs w:val="28"/>
              </w:rPr>
              <w:t>Назва</w:t>
            </w:r>
            <w:proofErr w:type="spellEnd"/>
            <w:r w:rsidRPr="00044FD9">
              <w:rPr>
                <w:rFonts w:ascii="Times New Roman" w:hAnsi="Times New Roman"/>
                <w:color w:val="333333"/>
                <w:sz w:val="28"/>
                <w:szCs w:val="28"/>
              </w:rPr>
              <w:t xml:space="preserve"> </w:t>
            </w:r>
            <w:proofErr w:type="spellStart"/>
            <w:r w:rsidRPr="00044FD9">
              <w:rPr>
                <w:rFonts w:ascii="Times New Roman" w:hAnsi="Times New Roman"/>
                <w:color w:val="333333"/>
                <w:sz w:val="28"/>
                <w:szCs w:val="28"/>
              </w:rPr>
              <w:t>придбаних</w:t>
            </w:r>
            <w:proofErr w:type="spellEnd"/>
            <w:r w:rsidRPr="00044FD9">
              <w:rPr>
                <w:rFonts w:ascii="Times New Roman" w:hAnsi="Times New Roman"/>
                <w:color w:val="333333"/>
                <w:sz w:val="28"/>
                <w:szCs w:val="28"/>
              </w:rPr>
              <w:t xml:space="preserve"> </w:t>
            </w:r>
            <w:proofErr w:type="spellStart"/>
            <w:r w:rsidRPr="00044FD9">
              <w:rPr>
                <w:rFonts w:ascii="Times New Roman" w:hAnsi="Times New Roman"/>
                <w:color w:val="333333"/>
                <w:sz w:val="28"/>
                <w:szCs w:val="28"/>
              </w:rPr>
              <w:t>засобів</w:t>
            </w:r>
            <w:proofErr w:type="spellEnd"/>
            <w:r w:rsidRPr="00044FD9">
              <w:rPr>
                <w:rFonts w:ascii="Times New Roman" w:hAnsi="Times New Roman"/>
                <w:color w:val="333333"/>
                <w:sz w:val="28"/>
                <w:szCs w:val="28"/>
              </w:rPr>
              <w:t xml:space="preserve"> та </w:t>
            </w:r>
            <w:proofErr w:type="spellStart"/>
            <w:r w:rsidRPr="00044FD9">
              <w:rPr>
                <w:rFonts w:ascii="Times New Roman" w:hAnsi="Times New Roman"/>
                <w:color w:val="333333"/>
                <w:sz w:val="28"/>
                <w:szCs w:val="28"/>
              </w:rPr>
              <w:t>матеріалів</w:t>
            </w:r>
            <w:proofErr w:type="spellEnd"/>
          </w:p>
        </w:tc>
        <w:tc>
          <w:tcPr>
            <w:tcW w:w="2023" w:type="dxa"/>
          </w:tcPr>
          <w:p w:rsidR="000A0D11" w:rsidRPr="00044FD9" w:rsidRDefault="000A0D11" w:rsidP="00577D31">
            <w:pPr>
              <w:spacing w:after="0" w:line="240" w:lineRule="auto"/>
              <w:jc w:val="both"/>
              <w:rPr>
                <w:rFonts w:ascii="Times New Roman" w:eastAsia="Times New Roman" w:hAnsi="Times New Roman"/>
                <w:sz w:val="28"/>
                <w:szCs w:val="28"/>
              </w:rPr>
            </w:pPr>
            <w:proofErr w:type="spellStart"/>
            <w:r w:rsidRPr="00044FD9">
              <w:rPr>
                <w:rFonts w:ascii="Times New Roman" w:eastAsia="Times New Roman" w:hAnsi="Times New Roman"/>
                <w:color w:val="333333"/>
                <w:sz w:val="28"/>
                <w:szCs w:val="28"/>
              </w:rPr>
              <w:t>Термін</w:t>
            </w:r>
            <w:proofErr w:type="spellEnd"/>
            <w:r w:rsidRPr="00044FD9">
              <w:rPr>
                <w:rFonts w:ascii="Times New Roman" w:eastAsia="Times New Roman" w:hAnsi="Times New Roman"/>
                <w:color w:val="333333"/>
                <w:sz w:val="28"/>
                <w:szCs w:val="28"/>
              </w:rPr>
              <w:t xml:space="preserve"> </w:t>
            </w:r>
            <w:proofErr w:type="spellStart"/>
            <w:r w:rsidRPr="00044FD9">
              <w:rPr>
                <w:rFonts w:ascii="Times New Roman" w:eastAsia="Times New Roman" w:hAnsi="Times New Roman"/>
                <w:color w:val="333333"/>
                <w:sz w:val="28"/>
                <w:szCs w:val="28"/>
              </w:rPr>
              <w:t>використання</w:t>
            </w:r>
            <w:proofErr w:type="spellEnd"/>
          </w:p>
          <w:p w:rsidR="000A0D11" w:rsidRPr="00044FD9" w:rsidRDefault="000A0D11" w:rsidP="00577D31">
            <w:pPr>
              <w:spacing w:before="100" w:beforeAutospacing="1" w:after="100" w:afterAutospacing="1" w:line="240" w:lineRule="auto"/>
              <w:jc w:val="both"/>
              <w:rPr>
                <w:rFonts w:ascii="Times New Roman" w:eastAsia="Times New Roman" w:hAnsi="Times New Roman"/>
                <w:color w:val="333333"/>
                <w:sz w:val="28"/>
                <w:szCs w:val="28"/>
              </w:rPr>
            </w:pPr>
            <w:r w:rsidRPr="00044FD9">
              <w:rPr>
                <w:rFonts w:ascii="Times New Roman" w:eastAsia="Times New Roman" w:hAnsi="Times New Roman"/>
                <w:color w:val="333333"/>
                <w:sz w:val="28"/>
                <w:szCs w:val="28"/>
              </w:rPr>
              <w:t>(</w:t>
            </w:r>
            <w:proofErr w:type="spellStart"/>
            <w:r w:rsidRPr="00044FD9">
              <w:rPr>
                <w:rFonts w:ascii="Times New Roman" w:eastAsia="Times New Roman" w:hAnsi="Times New Roman"/>
                <w:color w:val="333333"/>
                <w:sz w:val="28"/>
                <w:szCs w:val="28"/>
              </w:rPr>
              <w:t>місяців</w:t>
            </w:r>
            <w:proofErr w:type="spellEnd"/>
            <w:r w:rsidRPr="00044FD9">
              <w:rPr>
                <w:rFonts w:ascii="Times New Roman" w:eastAsia="Times New Roman" w:hAnsi="Times New Roman"/>
                <w:color w:val="333333"/>
                <w:sz w:val="28"/>
                <w:szCs w:val="28"/>
              </w:rPr>
              <w:t>)</w:t>
            </w:r>
          </w:p>
          <w:p w:rsidR="000A0D11" w:rsidRPr="00044FD9" w:rsidRDefault="000A0D11" w:rsidP="00577D31">
            <w:pPr>
              <w:jc w:val="both"/>
              <w:rPr>
                <w:rFonts w:ascii="Times New Roman" w:hAnsi="Times New Roman"/>
                <w:sz w:val="28"/>
                <w:szCs w:val="28"/>
              </w:rPr>
            </w:pPr>
          </w:p>
        </w:tc>
        <w:tc>
          <w:tcPr>
            <w:tcW w:w="1331" w:type="dxa"/>
          </w:tcPr>
          <w:p w:rsidR="000A0D11" w:rsidRPr="00044FD9" w:rsidRDefault="000A0D11" w:rsidP="00577D31">
            <w:pPr>
              <w:jc w:val="both"/>
              <w:rPr>
                <w:rFonts w:ascii="Times New Roman" w:hAnsi="Times New Roman"/>
                <w:sz w:val="28"/>
                <w:szCs w:val="28"/>
              </w:rPr>
            </w:pPr>
            <w:r w:rsidRPr="00044FD9">
              <w:rPr>
                <w:rFonts w:ascii="Times New Roman" w:hAnsi="Times New Roman"/>
                <w:color w:val="333333"/>
                <w:sz w:val="28"/>
                <w:szCs w:val="28"/>
              </w:rPr>
              <w:t>К-</w:t>
            </w:r>
            <w:proofErr w:type="spellStart"/>
            <w:r w:rsidRPr="00044FD9">
              <w:rPr>
                <w:rFonts w:ascii="Times New Roman" w:hAnsi="Times New Roman"/>
                <w:color w:val="333333"/>
                <w:sz w:val="28"/>
                <w:szCs w:val="28"/>
              </w:rPr>
              <w:t>сть</w:t>
            </w:r>
            <w:proofErr w:type="spellEnd"/>
          </w:p>
        </w:tc>
        <w:tc>
          <w:tcPr>
            <w:tcW w:w="1408" w:type="dxa"/>
          </w:tcPr>
          <w:p w:rsidR="000A0D11" w:rsidRPr="00044FD9" w:rsidRDefault="00044FD9" w:rsidP="00577D31">
            <w:pPr>
              <w:jc w:val="both"/>
              <w:rPr>
                <w:rFonts w:ascii="Times New Roman" w:hAnsi="Times New Roman"/>
                <w:sz w:val="28"/>
                <w:szCs w:val="28"/>
              </w:rPr>
            </w:pPr>
            <w:proofErr w:type="spellStart"/>
            <w:r>
              <w:rPr>
                <w:rFonts w:ascii="Times New Roman" w:hAnsi="Times New Roman"/>
                <w:color w:val="333333"/>
                <w:sz w:val="28"/>
                <w:szCs w:val="28"/>
              </w:rPr>
              <w:t>Ціна</w:t>
            </w:r>
            <w:proofErr w:type="spellEnd"/>
            <w:r>
              <w:rPr>
                <w:rFonts w:ascii="Times New Roman" w:hAnsi="Times New Roman"/>
                <w:color w:val="333333"/>
                <w:sz w:val="28"/>
                <w:szCs w:val="28"/>
              </w:rPr>
              <w:t xml:space="preserve">, </w:t>
            </w:r>
            <w:proofErr w:type="spellStart"/>
            <w:r>
              <w:rPr>
                <w:rFonts w:ascii="Times New Roman" w:hAnsi="Times New Roman"/>
                <w:color w:val="333333"/>
                <w:sz w:val="28"/>
                <w:szCs w:val="28"/>
              </w:rPr>
              <w:t>грн</w:t>
            </w:r>
            <w:proofErr w:type="spellEnd"/>
          </w:p>
        </w:tc>
        <w:tc>
          <w:tcPr>
            <w:tcW w:w="1683" w:type="dxa"/>
          </w:tcPr>
          <w:p w:rsidR="000A0D11" w:rsidRPr="00044FD9" w:rsidRDefault="008D3F7A" w:rsidP="00577D31">
            <w:pPr>
              <w:jc w:val="both"/>
              <w:rPr>
                <w:rFonts w:ascii="Times New Roman" w:hAnsi="Times New Roman"/>
                <w:sz w:val="28"/>
                <w:szCs w:val="28"/>
              </w:rPr>
            </w:pPr>
            <w:proofErr w:type="spellStart"/>
            <w:r>
              <w:rPr>
                <w:rFonts w:ascii="Times New Roman" w:hAnsi="Times New Roman"/>
                <w:color w:val="333333"/>
                <w:sz w:val="28"/>
                <w:szCs w:val="28"/>
              </w:rPr>
              <w:t>Вартість</w:t>
            </w:r>
            <w:proofErr w:type="spellEnd"/>
            <w:r>
              <w:rPr>
                <w:rFonts w:ascii="Times New Roman" w:hAnsi="Times New Roman"/>
                <w:color w:val="333333"/>
                <w:sz w:val="28"/>
                <w:szCs w:val="28"/>
              </w:rPr>
              <w:t xml:space="preserve">, </w:t>
            </w:r>
            <w:proofErr w:type="spellStart"/>
            <w:r>
              <w:rPr>
                <w:rFonts w:ascii="Times New Roman" w:hAnsi="Times New Roman"/>
                <w:color w:val="333333"/>
                <w:sz w:val="28"/>
                <w:szCs w:val="28"/>
              </w:rPr>
              <w:t>грн</w:t>
            </w:r>
            <w:proofErr w:type="spellEnd"/>
          </w:p>
        </w:tc>
      </w:tr>
      <w:tr w:rsidR="000A0D11" w:rsidRPr="002D3554" w:rsidTr="00B377A9">
        <w:tc>
          <w:tcPr>
            <w:tcW w:w="851" w:type="dxa"/>
          </w:tcPr>
          <w:p w:rsidR="000A0D11" w:rsidRPr="002D3554" w:rsidRDefault="000A0D11" w:rsidP="0007245C">
            <w:pPr>
              <w:jc w:val="center"/>
              <w:rPr>
                <w:rFonts w:ascii="Times New Roman" w:hAnsi="Times New Roman"/>
                <w:color w:val="333333"/>
                <w:sz w:val="28"/>
                <w:szCs w:val="28"/>
              </w:rPr>
            </w:pPr>
            <w:r w:rsidRPr="002D3554">
              <w:rPr>
                <w:rFonts w:ascii="Times New Roman" w:hAnsi="Times New Roman"/>
                <w:color w:val="333333"/>
                <w:sz w:val="28"/>
                <w:szCs w:val="28"/>
              </w:rPr>
              <w:t>1.</w:t>
            </w:r>
          </w:p>
        </w:tc>
        <w:tc>
          <w:tcPr>
            <w:tcW w:w="2315" w:type="dxa"/>
          </w:tcPr>
          <w:p w:rsidR="000A0D11" w:rsidRPr="002D3554" w:rsidRDefault="000A0D11" w:rsidP="00577D31">
            <w:pPr>
              <w:jc w:val="both"/>
              <w:rPr>
                <w:rFonts w:ascii="Times New Roman" w:hAnsi="Times New Roman"/>
                <w:sz w:val="28"/>
                <w:szCs w:val="28"/>
              </w:rPr>
            </w:pPr>
            <w:proofErr w:type="spellStart"/>
            <w:r w:rsidRPr="002D3554">
              <w:rPr>
                <w:rFonts w:ascii="Times New Roman" w:hAnsi="Times New Roman"/>
                <w:color w:val="333333"/>
                <w:sz w:val="28"/>
                <w:szCs w:val="28"/>
                <w:shd w:val="clear" w:color="auto" w:fill="FFFFFF"/>
              </w:rPr>
              <w:t>Папір</w:t>
            </w:r>
            <w:proofErr w:type="spellEnd"/>
            <w:r w:rsidRPr="002D3554">
              <w:rPr>
                <w:rFonts w:ascii="Times New Roman" w:hAnsi="Times New Roman"/>
                <w:color w:val="333333"/>
                <w:sz w:val="28"/>
                <w:szCs w:val="28"/>
                <w:shd w:val="clear" w:color="auto" w:fill="FFFFFF"/>
              </w:rPr>
              <w:t xml:space="preserve"> </w:t>
            </w:r>
            <w:proofErr w:type="spellStart"/>
            <w:r w:rsidRPr="002D3554">
              <w:rPr>
                <w:rFonts w:ascii="Times New Roman" w:hAnsi="Times New Roman"/>
                <w:color w:val="333333"/>
                <w:sz w:val="28"/>
                <w:szCs w:val="28"/>
                <w:shd w:val="clear" w:color="auto" w:fill="FFFFFF"/>
              </w:rPr>
              <w:t>офісний</w:t>
            </w:r>
            <w:proofErr w:type="spellEnd"/>
          </w:p>
        </w:tc>
        <w:tc>
          <w:tcPr>
            <w:tcW w:w="2023" w:type="dxa"/>
          </w:tcPr>
          <w:p w:rsidR="000A0D11" w:rsidRPr="002D3554" w:rsidRDefault="000A0D11" w:rsidP="00577D31">
            <w:pPr>
              <w:jc w:val="both"/>
              <w:rPr>
                <w:rFonts w:ascii="Times New Roman" w:hAnsi="Times New Roman"/>
                <w:sz w:val="28"/>
                <w:szCs w:val="28"/>
                <w:lang w:val="uk-UA"/>
              </w:rPr>
            </w:pPr>
            <w:r w:rsidRPr="002D3554">
              <w:rPr>
                <w:rFonts w:ascii="Times New Roman" w:hAnsi="Times New Roman"/>
                <w:sz w:val="28"/>
                <w:szCs w:val="28"/>
                <w:lang w:val="uk-UA"/>
              </w:rPr>
              <w:t>12</w:t>
            </w:r>
          </w:p>
        </w:tc>
        <w:tc>
          <w:tcPr>
            <w:tcW w:w="1331" w:type="dxa"/>
          </w:tcPr>
          <w:p w:rsidR="000A0D11" w:rsidRPr="002D3554" w:rsidRDefault="000A0D11" w:rsidP="00577D31">
            <w:pPr>
              <w:jc w:val="both"/>
              <w:rPr>
                <w:rFonts w:ascii="Times New Roman" w:hAnsi="Times New Roman"/>
                <w:sz w:val="28"/>
                <w:szCs w:val="28"/>
                <w:lang w:val="uk-UA"/>
              </w:rPr>
            </w:pPr>
            <w:r w:rsidRPr="002D3554">
              <w:rPr>
                <w:rFonts w:ascii="Times New Roman" w:hAnsi="Times New Roman"/>
                <w:sz w:val="28"/>
                <w:szCs w:val="28"/>
                <w:lang w:val="uk-UA"/>
              </w:rPr>
              <w:t>10</w:t>
            </w:r>
          </w:p>
        </w:tc>
        <w:tc>
          <w:tcPr>
            <w:tcW w:w="1408" w:type="dxa"/>
          </w:tcPr>
          <w:p w:rsidR="000A0D11" w:rsidRPr="002D3554" w:rsidRDefault="000A0D11" w:rsidP="00577D31">
            <w:pPr>
              <w:jc w:val="both"/>
              <w:rPr>
                <w:rFonts w:ascii="Times New Roman" w:hAnsi="Times New Roman"/>
                <w:sz w:val="28"/>
                <w:szCs w:val="28"/>
                <w:lang w:val="uk-UA"/>
              </w:rPr>
            </w:pPr>
            <w:r w:rsidRPr="002D3554">
              <w:rPr>
                <w:rFonts w:ascii="Times New Roman" w:hAnsi="Times New Roman"/>
                <w:sz w:val="28"/>
                <w:szCs w:val="28"/>
                <w:lang w:val="uk-UA"/>
              </w:rPr>
              <w:t>200,00</w:t>
            </w:r>
          </w:p>
        </w:tc>
        <w:tc>
          <w:tcPr>
            <w:tcW w:w="1683" w:type="dxa"/>
          </w:tcPr>
          <w:p w:rsidR="000A0D11" w:rsidRPr="002D3554" w:rsidRDefault="000A0D11" w:rsidP="00577D31">
            <w:pPr>
              <w:jc w:val="both"/>
              <w:rPr>
                <w:rFonts w:ascii="Times New Roman" w:hAnsi="Times New Roman"/>
                <w:sz w:val="28"/>
                <w:szCs w:val="28"/>
                <w:lang w:val="uk-UA"/>
              </w:rPr>
            </w:pPr>
            <w:r w:rsidRPr="002D3554">
              <w:rPr>
                <w:rFonts w:ascii="Times New Roman" w:hAnsi="Times New Roman"/>
                <w:sz w:val="28"/>
                <w:szCs w:val="28"/>
                <w:lang w:val="uk-UA"/>
              </w:rPr>
              <w:t>2000,00</w:t>
            </w:r>
          </w:p>
        </w:tc>
      </w:tr>
      <w:tr w:rsidR="000A0D11" w:rsidRPr="002D3554" w:rsidTr="00B377A9">
        <w:tc>
          <w:tcPr>
            <w:tcW w:w="851" w:type="dxa"/>
          </w:tcPr>
          <w:p w:rsidR="000A0D11" w:rsidRPr="002D3554" w:rsidRDefault="000A0D11" w:rsidP="0007245C">
            <w:pPr>
              <w:jc w:val="center"/>
              <w:rPr>
                <w:rFonts w:ascii="Times New Roman" w:hAnsi="Times New Roman"/>
                <w:color w:val="333333"/>
                <w:sz w:val="28"/>
                <w:szCs w:val="28"/>
              </w:rPr>
            </w:pPr>
            <w:r w:rsidRPr="002D3554">
              <w:rPr>
                <w:rFonts w:ascii="Times New Roman" w:hAnsi="Times New Roman"/>
                <w:color w:val="333333"/>
                <w:sz w:val="28"/>
                <w:szCs w:val="28"/>
              </w:rPr>
              <w:t>2.</w:t>
            </w:r>
          </w:p>
        </w:tc>
        <w:tc>
          <w:tcPr>
            <w:tcW w:w="2315" w:type="dxa"/>
          </w:tcPr>
          <w:p w:rsidR="000A0D11" w:rsidRPr="002D3554" w:rsidRDefault="000A0D11" w:rsidP="00577D31">
            <w:pPr>
              <w:jc w:val="both"/>
              <w:rPr>
                <w:rFonts w:ascii="Times New Roman" w:hAnsi="Times New Roman"/>
                <w:sz w:val="28"/>
                <w:szCs w:val="28"/>
              </w:rPr>
            </w:pPr>
            <w:r w:rsidRPr="002D3554">
              <w:rPr>
                <w:rFonts w:ascii="Times New Roman" w:hAnsi="Times New Roman"/>
                <w:color w:val="333333"/>
                <w:sz w:val="28"/>
                <w:szCs w:val="28"/>
              </w:rPr>
              <w:t>Заправка картриджа</w:t>
            </w:r>
          </w:p>
        </w:tc>
        <w:tc>
          <w:tcPr>
            <w:tcW w:w="2023" w:type="dxa"/>
          </w:tcPr>
          <w:p w:rsidR="000A0D11" w:rsidRPr="002D3554" w:rsidRDefault="000A0D11" w:rsidP="00577D31">
            <w:pPr>
              <w:jc w:val="both"/>
              <w:rPr>
                <w:rFonts w:ascii="Times New Roman" w:hAnsi="Times New Roman"/>
                <w:sz w:val="28"/>
                <w:szCs w:val="28"/>
                <w:lang w:val="uk-UA"/>
              </w:rPr>
            </w:pPr>
            <w:r w:rsidRPr="002D3554">
              <w:rPr>
                <w:rFonts w:ascii="Times New Roman" w:hAnsi="Times New Roman"/>
                <w:sz w:val="28"/>
                <w:szCs w:val="28"/>
                <w:lang w:val="uk-UA"/>
              </w:rPr>
              <w:t>12</w:t>
            </w:r>
          </w:p>
        </w:tc>
        <w:tc>
          <w:tcPr>
            <w:tcW w:w="1331" w:type="dxa"/>
          </w:tcPr>
          <w:p w:rsidR="000A0D11" w:rsidRPr="002D3554" w:rsidRDefault="000A0D11" w:rsidP="00577D31">
            <w:pPr>
              <w:jc w:val="both"/>
              <w:rPr>
                <w:rFonts w:ascii="Times New Roman" w:hAnsi="Times New Roman"/>
                <w:sz w:val="28"/>
                <w:szCs w:val="28"/>
                <w:lang w:val="uk-UA"/>
              </w:rPr>
            </w:pPr>
            <w:r w:rsidRPr="002D3554">
              <w:rPr>
                <w:rFonts w:ascii="Times New Roman" w:hAnsi="Times New Roman"/>
                <w:sz w:val="28"/>
                <w:szCs w:val="28"/>
                <w:lang w:val="uk-UA"/>
              </w:rPr>
              <w:t>25</w:t>
            </w:r>
          </w:p>
        </w:tc>
        <w:tc>
          <w:tcPr>
            <w:tcW w:w="1408" w:type="dxa"/>
          </w:tcPr>
          <w:p w:rsidR="000A0D11" w:rsidRPr="002D3554" w:rsidRDefault="000A0D11" w:rsidP="00577D31">
            <w:pPr>
              <w:jc w:val="both"/>
              <w:rPr>
                <w:rFonts w:ascii="Times New Roman" w:hAnsi="Times New Roman"/>
                <w:sz w:val="28"/>
                <w:szCs w:val="28"/>
                <w:lang w:val="uk-UA"/>
              </w:rPr>
            </w:pPr>
            <w:r w:rsidRPr="002D3554">
              <w:rPr>
                <w:rFonts w:ascii="Times New Roman" w:hAnsi="Times New Roman"/>
                <w:sz w:val="28"/>
                <w:szCs w:val="28"/>
                <w:lang w:val="uk-UA"/>
              </w:rPr>
              <w:t>210,00</w:t>
            </w:r>
          </w:p>
        </w:tc>
        <w:tc>
          <w:tcPr>
            <w:tcW w:w="1683" w:type="dxa"/>
          </w:tcPr>
          <w:p w:rsidR="000A0D11" w:rsidRPr="002D3554" w:rsidRDefault="000A0D11" w:rsidP="00577D31">
            <w:pPr>
              <w:jc w:val="both"/>
              <w:rPr>
                <w:rFonts w:ascii="Times New Roman" w:hAnsi="Times New Roman"/>
                <w:sz w:val="28"/>
                <w:szCs w:val="28"/>
                <w:lang w:val="uk-UA"/>
              </w:rPr>
            </w:pPr>
            <w:r w:rsidRPr="002D3554">
              <w:rPr>
                <w:rFonts w:ascii="Times New Roman" w:hAnsi="Times New Roman"/>
                <w:sz w:val="28"/>
                <w:szCs w:val="28"/>
                <w:lang w:val="uk-UA"/>
              </w:rPr>
              <w:t>5250,00</w:t>
            </w:r>
          </w:p>
        </w:tc>
      </w:tr>
      <w:tr w:rsidR="000A0D11" w:rsidRPr="002D3554" w:rsidTr="00B377A9">
        <w:tc>
          <w:tcPr>
            <w:tcW w:w="851" w:type="dxa"/>
          </w:tcPr>
          <w:p w:rsidR="000A0D11" w:rsidRPr="002D3554" w:rsidRDefault="000A0D11" w:rsidP="0007245C">
            <w:pPr>
              <w:jc w:val="center"/>
              <w:rPr>
                <w:rFonts w:ascii="Times New Roman" w:hAnsi="Times New Roman"/>
                <w:color w:val="333333"/>
                <w:sz w:val="28"/>
                <w:szCs w:val="28"/>
              </w:rPr>
            </w:pPr>
            <w:r w:rsidRPr="002D3554">
              <w:rPr>
                <w:rFonts w:ascii="Times New Roman" w:hAnsi="Times New Roman"/>
                <w:color w:val="333333"/>
                <w:sz w:val="28"/>
                <w:szCs w:val="28"/>
              </w:rPr>
              <w:t>3.</w:t>
            </w:r>
          </w:p>
        </w:tc>
        <w:tc>
          <w:tcPr>
            <w:tcW w:w="2315" w:type="dxa"/>
          </w:tcPr>
          <w:p w:rsidR="000A0D11" w:rsidRPr="002D3554" w:rsidRDefault="000A0D11" w:rsidP="00577D31">
            <w:pPr>
              <w:jc w:val="both"/>
              <w:rPr>
                <w:rFonts w:ascii="Times New Roman" w:hAnsi="Times New Roman"/>
                <w:sz w:val="28"/>
                <w:szCs w:val="28"/>
                <w:lang w:val="uk-UA"/>
              </w:rPr>
            </w:pPr>
            <w:r w:rsidRPr="002D3554">
              <w:rPr>
                <w:rFonts w:ascii="Times New Roman" w:hAnsi="Times New Roman"/>
                <w:color w:val="333333"/>
                <w:sz w:val="28"/>
                <w:szCs w:val="28"/>
                <w:lang w:val="uk-UA"/>
              </w:rPr>
              <w:t>Канцтовари</w:t>
            </w:r>
          </w:p>
        </w:tc>
        <w:tc>
          <w:tcPr>
            <w:tcW w:w="2023" w:type="dxa"/>
          </w:tcPr>
          <w:p w:rsidR="000A0D11" w:rsidRPr="002D3554" w:rsidRDefault="000A0D11" w:rsidP="00577D31">
            <w:pPr>
              <w:jc w:val="both"/>
              <w:rPr>
                <w:rFonts w:ascii="Times New Roman" w:hAnsi="Times New Roman"/>
                <w:sz w:val="28"/>
                <w:szCs w:val="28"/>
                <w:lang w:val="uk-UA"/>
              </w:rPr>
            </w:pPr>
            <w:r w:rsidRPr="002D3554">
              <w:rPr>
                <w:rFonts w:ascii="Times New Roman" w:hAnsi="Times New Roman"/>
                <w:sz w:val="28"/>
                <w:szCs w:val="28"/>
                <w:lang w:val="uk-UA"/>
              </w:rPr>
              <w:t>12</w:t>
            </w:r>
          </w:p>
        </w:tc>
        <w:tc>
          <w:tcPr>
            <w:tcW w:w="1331" w:type="dxa"/>
          </w:tcPr>
          <w:p w:rsidR="000A0D11" w:rsidRPr="002D3554" w:rsidRDefault="000A0D11" w:rsidP="00577D31">
            <w:pPr>
              <w:jc w:val="both"/>
              <w:rPr>
                <w:rFonts w:ascii="Times New Roman" w:hAnsi="Times New Roman"/>
                <w:sz w:val="28"/>
                <w:szCs w:val="28"/>
                <w:lang w:val="uk-UA"/>
              </w:rPr>
            </w:pPr>
            <w:r w:rsidRPr="002D3554">
              <w:rPr>
                <w:rFonts w:ascii="Times New Roman" w:hAnsi="Times New Roman"/>
                <w:sz w:val="28"/>
                <w:szCs w:val="28"/>
                <w:lang w:val="uk-UA"/>
              </w:rPr>
              <w:t>50</w:t>
            </w:r>
          </w:p>
        </w:tc>
        <w:tc>
          <w:tcPr>
            <w:tcW w:w="1408" w:type="dxa"/>
          </w:tcPr>
          <w:p w:rsidR="000A0D11" w:rsidRPr="002D3554" w:rsidRDefault="000A0D11" w:rsidP="00577D31">
            <w:pPr>
              <w:jc w:val="both"/>
              <w:rPr>
                <w:rFonts w:ascii="Times New Roman" w:hAnsi="Times New Roman"/>
                <w:sz w:val="28"/>
                <w:szCs w:val="28"/>
                <w:lang w:val="uk-UA"/>
              </w:rPr>
            </w:pPr>
            <w:r w:rsidRPr="002D3554">
              <w:rPr>
                <w:rFonts w:ascii="Times New Roman" w:hAnsi="Times New Roman"/>
                <w:sz w:val="28"/>
                <w:szCs w:val="28"/>
                <w:lang w:val="uk-UA"/>
              </w:rPr>
              <w:t>50,00</w:t>
            </w:r>
          </w:p>
        </w:tc>
        <w:tc>
          <w:tcPr>
            <w:tcW w:w="1683" w:type="dxa"/>
          </w:tcPr>
          <w:p w:rsidR="000A0D11" w:rsidRPr="002D3554" w:rsidRDefault="000A0D11" w:rsidP="00577D31">
            <w:pPr>
              <w:jc w:val="both"/>
              <w:rPr>
                <w:rFonts w:ascii="Times New Roman" w:hAnsi="Times New Roman"/>
                <w:sz w:val="28"/>
                <w:szCs w:val="28"/>
                <w:lang w:val="uk-UA"/>
              </w:rPr>
            </w:pPr>
            <w:r w:rsidRPr="002D3554">
              <w:rPr>
                <w:rFonts w:ascii="Times New Roman" w:hAnsi="Times New Roman"/>
                <w:sz w:val="28"/>
                <w:szCs w:val="28"/>
                <w:lang w:val="uk-UA"/>
              </w:rPr>
              <w:t>2500,00</w:t>
            </w:r>
          </w:p>
        </w:tc>
      </w:tr>
      <w:tr w:rsidR="000A0D11" w:rsidRPr="002D3554" w:rsidTr="00B377A9">
        <w:tc>
          <w:tcPr>
            <w:tcW w:w="7928" w:type="dxa"/>
            <w:gridSpan w:val="5"/>
          </w:tcPr>
          <w:p w:rsidR="000A0D11" w:rsidRPr="00044FD9" w:rsidRDefault="000A0D11" w:rsidP="00577D31">
            <w:pPr>
              <w:jc w:val="both"/>
              <w:rPr>
                <w:rFonts w:ascii="Times New Roman" w:hAnsi="Times New Roman"/>
                <w:b/>
                <w:color w:val="333333"/>
                <w:sz w:val="28"/>
                <w:szCs w:val="28"/>
              </w:rPr>
            </w:pPr>
            <w:r w:rsidRPr="00044FD9">
              <w:rPr>
                <w:rStyle w:val="a6"/>
                <w:rFonts w:ascii="Times New Roman" w:hAnsi="Times New Roman"/>
                <w:b w:val="0"/>
                <w:color w:val="333333"/>
                <w:sz w:val="28"/>
                <w:szCs w:val="28"/>
              </w:rPr>
              <w:t>Разом:</w:t>
            </w:r>
          </w:p>
        </w:tc>
        <w:tc>
          <w:tcPr>
            <w:tcW w:w="1683" w:type="dxa"/>
          </w:tcPr>
          <w:p w:rsidR="000A0D11" w:rsidRPr="00044FD9" w:rsidRDefault="000A0D11" w:rsidP="00577D31">
            <w:pPr>
              <w:jc w:val="both"/>
              <w:rPr>
                <w:rFonts w:ascii="Times New Roman" w:hAnsi="Times New Roman"/>
                <w:b/>
                <w:color w:val="333333"/>
                <w:sz w:val="28"/>
                <w:szCs w:val="28"/>
              </w:rPr>
            </w:pPr>
            <w:r w:rsidRPr="00044FD9">
              <w:rPr>
                <w:rStyle w:val="a6"/>
                <w:rFonts w:ascii="Times New Roman" w:hAnsi="Times New Roman"/>
                <w:b w:val="0"/>
                <w:color w:val="333333"/>
                <w:sz w:val="28"/>
                <w:szCs w:val="28"/>
                <w:lang w:val="uk-UA"/>
              </w:rPr>
              <w:t>9750</w:t>
            </w:r>
            <w:r w:rsidRPr="00044FD9">
              <w:rPr>
                <w:rStyle w:val="a6"/>
                <w:rFonts w:ascii="Times New Roman" w:hAnsi="Times New Roman"/>
                <w:b w:val="0"/>
                <w:color w:val="333333"/>
                <w:sz w:val="28"/>
                <w:szCs w:val="28"/>
              </w:rPr>
              <w:t>,00</w:t>
            </w:r>
          </w:p>
        </w:tc>
      </w:tr>
    </w:tbl>
    <w:p w:rsidR="000A0D11" w:rsidRPr="00544541" w:rsidRDefault="000A0D11" w:rsidP="00577D31">
      <w:pPr>
        <w:shd w:val="clear" w:color="auto" w:fill="FFFFFF"/>
        <w:spacing w:before="100" w:beforeAutospacing="1" w:after="100" w:afterAutospacing="1" w:line="240" w:lineRule="auto"/>
        <w:jc w:val="both"/>
        <w:rPr>
          <w:rFonts w:ascii="Times New Roman" w:eastAsia="Times New Roman" w:hAnsi="Times New Roman"/>
          <w:color w:val="333333"/>
          <w:sz w:val="28"/>
          <w:szCs w:val="28"/>
          <w:lang w:val="uk-UA"/>
        </w:rPr>
      </w:pPr>
      <w:r w:rsidRPr="00F81D18">
        <w:rPr>
          <w:rFonts w:ascii="Times New Roman" w:eastAsia="Times New Roman" w:hAnsi="Times New Roman"/>
          <w:bCs/>
          <w:color w:val="333333"/>
          <w:sz w:val="28"/>
          <w:szCs w:val="28"/>
        </w:rPr>
        <w:t xml:space="preserve">ПТРП = </w:t>
      </w:r>
      <w:r w:rsidRPr="00F81D18">
        <w:rPr>
          <w:rFonts w:ascii="Times New Roman" w:eastAsia="Times New Roman" w:hAnsi="Times New Roman"/>
          <w:bCs/>
          <w:color w:val="333333"/>
          <w:sz w:val="28"/>
          <w:szCs w:val="28"/>
          <w:lang w:val="uk-UA"/>
        </w:rPr>
        <w:t>2000</w:t>
      </w:r>
      <w:r w:rsidR="00F81D18">
        <w:rPr>
          <w:rFonts w:ascii="Times New Roman" w:eastAsia="Times New Roman" w:hAnsi="Times New Roman"/>
          <w:bCs/>
          <w:color w:val="333333"/>
          <w:sz w:val="28"/>
          <w:szCs w:val="28"/>
        </w:rPr>
        <w:t xml:space="preserve">,00 </w:t>
      </w:r>
      <w:proofErr w:type="spellStart"/>
      <w:r w:rsidR="00F81D18">
        <w:rPr>
          <w:rFonts w:ascii="Times New Roman" w:eastAsia="Times New Roman" w:hAnsi="Times New Roman"/>
          <w:bCs/>
          <w:color w:val="333333"/>
          <w:sz w:val="28"/>
          <w:szCs w:val="28"/>
        </w:rPr>
        <w:t>грн</w:t>
      </w:r>
      <w:proofErr w:type="spellEnd"/>
      <w:r w:rsidRPr="00F81D18">
        <w:rPr>
          <w:rFonts w:ascii="Times New Roman" w:eastAsia="Times New Roman" w:hAnsi="Times New Roman"/>
          <w:bCs/>
          <w:color w:val="333333"/>
          <w:sz w:val="28"/>
          <w:szCs w:val="28"/>
        </w:rPr>
        <w:t xml:space="preserve"> + </w:t>
      </w:r>
      <w:r w:rsidRPr="00F81D18">
        <w:rPr>
          <w:rFonts w:ascii="Times New Roman" w:eastAsia="Times New Roman" w:hAnsi="Times New Roman"/>
          <w:bCs/>
          <w:color w:val="333333"/>
          <w:sz w:val="28"/>
          <w:szCs w:val="28"/>
          <w:lang w:val="uk-UA"/>
        </w:rPr>
        <w:t>5250</w:t>
      </w:r>
      <w:r w:rsidR="00F81D18">
        <w:rPr>
          <w:rFonts w:ascii="Times New Roman" w:eastAsia="Times New Roman" w:hAnsi="Times New Roman"/>
          <w:bCs/>
          <w:color w:val="333333"/>
          <w:sz w:val="28"/>
          <w:szCs w:val="28"/>
        </w:rPr>
        <w:t xml:space="preserve">,00 </w:t>
      </w:r>
      <w:proofErr w:type="spellStart"/>
      <w:r w:rsidR="00F81D18">
        <w:rPr>
          <w:rFonts w:ascii="Times New Roman" w:eastAsia="Times New Roman" w:hAnsi="Times New Roman"/>
          <w:bCs/>
          <w:color w:val="333333"/>
          <w:sz w:val="28"/>
          <w:szCs w:val="28"/>
        </w:rPr>
        <w:t>грн</w:t>
      </w:r>
      <w:proofErr w:type="spellEnd"/>
      <w:r w:rsidRPr="00F81D18">
        <w:rPr>
          <w:rFonts w:ascii="Times New Roman" w:eastAsia="Times New Roman" w:hAnsi="Times New Roman"/>
          <w:bCs/>
          <w:color w:val="333333"/>
          <w:sz w:val="28"/>
          <w:szCs w:val="28"/>
        </w:rPr>
        <w:t xml:space="preserve"> + </w:t>
      </w:r>
      <w:r w:rsidRPr="00F81D18">
        <w:rPr>
          <w:rFonts w:ascii="Times New Roman" w:eastAsia="Times New Roman" w:hAnsi="Times New Roman"/>
          <w:bCs/>
          <w:color w:val="333333"/>
          <w:sz w:val="28"/>
          <w:szCs w:val="28"/>
          <w:lang w:val="uk-UA"/>
        </w:rPr>
        <w:t>2500,</w:t>
      </w:r>
      <w:r w:rsidR="00F81D18">
        <w:rPr>
          <w:rFonts w:ascii="Times New Roman" w:eastAsia="Times New Roman" w:hAnsi="Times New Roman"/>
          <w:bCs/>
          <w:color w:val="333333"/>
          <w:sz w:val="28"/>
          <w:szCs w:val="28"/>
        </w:rPr>
        <w:t xml:space="preserve">00 </w:t>
      </w:r>
      <w:proofErr w:type="spellStart"/>
      <w:r w:rsidR="00F81D18">
        <w:rPr>
          <w:rFonts w:ascii="Times New Roman" w:eastAsia="Times New Roman" w:hAnsi="Times New Roman"/>
          <w:bCs/>
          <w:color w:val="333333"/>
          <w:sz w:val="28"/>
          <w:szCs w:val="28"/>
        </w:rPr>
        <w:t>грн</w:t>
      </w:r>
      <w:proofErr w:type="spellEnd"/>
      <w:r w:rsidRPr="00F81D18">
        <w:rPr>
          <w:rFonts w:ascii="Times New Roman" w:eastAsia="Times New Roman" w:hAnsi="Times New Roman"/>
          <w:bCs/>
          <w:color w:val="333333"/>
          <w:sz w:val="28"/>
          <w:szCs w:val="28"/>
        </w:rPr>
        <w:t xml:space="preserve"> = </w:t>
      </w:r>
      <w:r w:rsidRPr="00F81D18">
        <w:rPr>
          <w:rFonts w:ascii="Times New Roman" w:eastAsia="Times New Roman" w:hAnsi="Times New Roman"/>
          <w:bCs/>
          <w:color w:val="333333"/>
          <w:sz w:val="28"/>
          <w:szCs w:val="28"/>
          <w:lang w:val="uk-UA"/>
        </w:rPr>
        <w:t>9750</w:t>
      </w:r>
      <w:r w:rsidR="00F81D18">
        <w:rPr>
          <w:rFonts w:ascii="Times New Roman" w:eastAsia="Times New Roman" w:hAnsi="Times New Roman"/>
          <w:bCs/>
          <w:color w:val="333333"/>
          <w:sz w:val="28"/>
          <w:szCs w:val="28"/>
        </w:rPr>
        <w:t xml:space="preserve">,00 </w:t>
      </w:r>
      <w:proofErr w:type="spellStart"/>
      <w:r w:rsidR="00F81D18">
        <w:rPr>
          <w:rFonts w:ascii="Times New Roman" w:eastAsia="Times New Roman" w:hAnsi="Times New Roman"/>
          <w:bCs/>
          <w:color w:val="333333"/>
          <w:sz w:val="28"/>
          <w:szCs w:val="28"/>
        </w:rPr>
        <w:t>грн</w:t>
      </w:r>
      <w:proofErr w:type="spellEnd"/>
    </w:p>
    <w:p w:rsidR="000A0D11" w:rsidRPr="002D3554" w:rsidRDefault="000A0D11" w:rsidP="00577D31">
      <w:pPr>
        <w:shd w:val="clear" w:color="auto" w:fill="FFFFFF"/>
        <w:spacing w:before="100" w:beforeAutospacing="1" w:after="100" w:afterAutospacing="1" w:line="240" w:lineRule="auto"/>
        <w:jc w:val="both"/>
        <w:rPr>
          <w:rFonts w:ascii="Times New Roman" w:eastAsia="Times New Roman" w:hAnsi="Times New Roman"/>
          <w:color w:val="333333"/>
          <w:sz w:val="28"/>
          <w:szCs w:val="28"/>
        </w:rPr>
      </w:pPr>
      <w:r w:rsidRPr="002D3554">
        <w:rPr>
          <w:rFonts w:ascii="Times New Roman" w:eastAsia="Times New Roman" w:hAnsi="Times New Roman"/>
          <w:color w:val="333333"/>
          <w:sz w:val="28"/>
          <w:szCs w:val="28"/>
        </w:rPr>
        <w:t xml:space="preserve">З </w:t>
      </w:r>
      <w:proofErr w:type="spellStart"/>
      <w:r w:rsidRPr="002D3554">
        <w:rPr>
          <w:rFonts w:ascii="Times New Roman" w:eastAsia="Times New Roman" w:hAnsi="Times New Roman"/>
          <w:color w:val="333333"/>
          <w:sz w:val="28"/>
          <w:szCs w:val="28"/>
        </w:rPr>
        <w:t>урахуванням</w:t>
      </w:r>
      <w:proofErr w:type="spellEnd"/>
      <w:r w:rsidRPr="002D3554">
        <w:rPr>
          <w:rFonts w:ascii="Times New Roman" w:eastAsia="Times New Roman" w:hAnsi="Times New Roman"/>
          <w:color w:val="333333"/>
          <w:sz w:val="28"/>
          <w:szCs w:val="28"/>
        </w:rPr>
        <w:t xml:space="preserve"> </w:t>
      </w:r>
      <w:proofErr w:type="spellStart"/>
      <w:r w:rsidRPr="002D3554">
        <w:rPr>
          <w:rFonts w:ascii="Times New Roman" w:eastAsia="Times New Roman" w:hAnsi="Times New Roman"/>
          <w:color w:val="333333"/>
          <w:sz w:val="28"/>
          <w:szCs w:val="28"/>
        </w:rPr>
        <w:t>кількості</w:t>
      </w:r>
      <w:proofErr w:type="spellEnd"/>
      <w:r w:rsidRPr="002D3554">
        <w:rPr>
          <w:rFonts w:ascii="Times New Roman" w:eastAsia="Times New Roman" w:hAnsi="Times New Roman"/>
          <w:color w:val="333333"/>
          <w:sz w:val="28"/>
          <w:szCs w:val="28"/>
        </w:rPr>
        <w:t xml:space="preserve"> </w:t>
      </w:r>
      <w:proofErr w:type="spellStart"/>
      <w:r w:rsidRPr="002D3554">
        <w:rPr>
          <w:rFonts w:ascii="Times New Roman" w:eastAsia="Times New Roman" w:hAnsi="Times New Roman"/>
          <w:color w:val="333333"/>
          <w:sz w:val="28"/>
          <w:szCs w:val="28"/>
        </w:rPr>
        <w:t>робочих</w:t>
      </w:r>
      <w:proofErr w:type="spellEnd"/>
      <w:r w:rsidRPr="002D3554">
        <w:rPr>
          <w:rFonts w:ascii="Times New Roman" w:eastAsia="Times New Roman" w:hAnsi="Times New Roman"/>
          <w:color w:val="333333"/>
          <w:sz w:val="28"/>
          <w:szCs w:val="28"/>
        </w:rPr>
        <w:t xml:space="preserve"> </w:t>
      </w:r>
      <w:proofErr w:type="spellStart"/>
      <w:r w:rsidRPr="002D3554">
        <w:rPr>
          <w:rFonts w:ascii="Times New Roman" w:eastAsia="Times New Roman" w:hAnsi="Times New Roman"/>
          <w:color w:val="333333"/>
          <w:sz w:val="28"/>
          <w:szCs w:val="28"/>
        </w:rPr>
        <w:t>днів</w:t>
      </w:r>
      <w:proofErr w:type="spellEnd"/>
      <w:r w:rsidRPr="002D3554">
        <w:rPr>
          <w:rFonts w:ascii="Times New Roman" w:eastAsia="Times New Roman" w:hAnsi="Times New Roman"/>
          <w:color w:val="333333"/>
          <w:sz w:val="28"/>
          <w:szCs w:val="28"/>
        </w:rPr>
        <w:t xml:space="preserve"> за 12 </w:t>
      </w:r>
      <w:proofErr w:type="spellStart"/>
      <w:r w:rsidRPr="002D3554">
        <w:rPr>
          <w:rFonts w:ascii="Times New Roman" w:eastAsia="Times New Roman" w:hAnsi="Times New Roman"/>
          <w:color w:val="333333"/>
          <w:sz w:val="28"/>
          <w:szCs w:val="28"/>
        </w:rPr>
        <w:t>місяців</w:t>
      </w:r>
      <w:proofErr w:type="spellEnd"/>
      <w:r w:rsidRPr="002D3554">
        <w:rPr>
          <w:rFonts w:ascii="Times New Roman" w:eastAsia="Times New Roman" w:hAnsi="Times New Roman"/>
          <w:color w:val="333333"/>
          <w:sz w:val="28"/>
          <w:szCs w:val="28"/>
        </w:rPr>
        <w:t xml:space="preserve"> у 202</w:t>
      </w:r>
      <w:r w:rsidRPr="002D3554">
        <w:rPr>
          <w:rFonts w:ascii="Times New Roman" w:eastAsia="Times New Roman" w:hAnsi="Times New Roman"/>
          <w:color w:val="333333"/>
          <w:sz w:val="28"/>
          <w:szCs w:val="28"/>
          <w:lang w:val="uk-UA"/>
        </w:rPr>
        <w:t>6</w:t>
      </w:r>
      <w:r w:rsidRPr="002D3554">
        <w:rPr>
          <w:rFonts w:ascii="Times New Roman" w:eastAsia="Times New Roman" w:hAnsi="Times New Roman"/>
          <w:color w:val="333333"/>
          <w:sz w:val="28"/>
          <w:szCs w:val="28"/>
        </w:rPr>
        <w:t xml:space="preserve"> </w:t>
      </w:r>
      <w:proofErr w:type="spellStart"/>
      <w:r w:rsidRPr="002D3554">
        <w:rPr>
          <w:rFonts w:ascii="Times New Roman" w:eastAsia="Times New Roman" w:hAnsi="Times New Roman"/>
          <w:color w:val="333333"/>
          <w:sz w:val="28"/>
          <w:szCs w:val="28"/>
        </w:rPr>
        <w:t>році</w:t>
      </w:r>
      <w:proofErr w:type="spellEnd"/>
      <w:r w:rsidRPr="002D3554">
        <w:rPr>
          <w:rFonts w:ascii="Times New Roman" w:eastAsia="Times New Roman" w:hAnsi="Times New Roman"/>
          <w:color w:val="333333"/>
          <w:sz w:val="28"/>
          <w:szCs w:val="28"/>
        </w:rPr>
        <w:t xml:space="preserve"> (26</w:t>
      </w:r>
      <w:r w:rsidRPr="002D3554">
        <w:rPr>
          <w:rFonts w:ascii="Times New Roman" w:eastAsia="Times New Roman" w:hAnsi="Times New Roman"/>
          <w:color w:val="333333"/>
          <w:sz w:val="28"/>
          <w:szCs w:val="28"/>
          <w:lang w:val="uk-UA"/>
        </w:rPr>
        <w:t>1</w:t>
      </w:r>
      <w:r w:rsidRPr="002D3554">
        <w:rPr>
          <w:rFonts w:ascii="Times New Roman" w:eastAsia="Times New Roman" w:hAnsi="Times New Roman"/>
          <w:color w:val="333333"/>
          <w:sz w:val="28"/>
          <w:szCs w:val="28"/>
        </w:rPr>
        <w:t xml:space="preserve"> д</w:t>
      </w:r>
      <w:r w:rsidR="00DD6AF3">
        <w:rPr>
          <w:rFonts w:ascii="Times New Roman" w:eastAsia="Times New Roman" w:hAnsi="Times New Roman"/>
          <w:color w:val="333333"/>
          <w:sz w:val="28"/>
          <w:szCs w:val="28"/>
          <w:lang w:val="uk-UA"/>
        </w:rPr>
        <w:t>е</w:t>
      </w:r>
      <w:r w:rsidRPr="002D3554">
        <w:rPr>
          <w:rFonts w:ascii="Times New Roman" w:eastAsia="Times New Roman" w:hAnsi="Times New Roman"/>
          <w:color w:val="333333"/>
          <w:sz w:val="28"/>
          <w:szCs w:val="28"/>
        </w:rPr>
        <w:t>н</w:t>
      </w:r>
      <w:r w:rsidR="00DD6AF3">
        <w:rPr>
          <w:rFonts w:ascii="Times New Roman" w:eastAsia="Times New Roman" w:hAnsi="Times New Roman"/>
          <w:color w:val="333333"/>
          <w:sz w:val="28"/>
          <w:szCs w:val="28"/>
          <w:lang w:val="uk-UA"/>
        </w:rPr>
        <w:t>ь</w:t>
      </w:r>
      <w:r w:rsidRPr="002D3554">
        <w:rPr>
          <w:rFonts w:ascii="Times New Roman" w:eastAsia="Times New Roman" w:hAnsi="Times New Roman"/>
          <w:color w:val="333333"/>
          <w:sz w:val="28"/>
          <w:szCs w:val="28"/>
        </w:rPr>
        <w:t xml:space="preserve">) і </w:t>
      </w:r>
      <w:proofErr w:type="spellStart"/>
      <w:r w:rsidRPr="002D3554">
        <w:rPr>
          <w:rFonts w:ascii="Times New Roman" w:eastAsia="Times New Roman" w:hAnsi="Times New Roman"/>
          <w:color w:val="333333"/>
          <w:sz w:val="28"/>
          <w:szCs w:val="28"/>
        </w:rPr>
        <w:t>норми</w:t>
      </w:r>
      <w:proofErr w:type="spellEnd"/>
      <w:r w:rsidRPr="002D3554">
        <w:rPr>
          <w:rFonts w:ascii="Times New Roman" w:eastAsia="Times New Roman" w:hAnsi="Times New Roman"/>
          <w:color w:val="333333"/>
          <w:sz w:val="28"/>
          <w:szCs w:val="28"/>
        </w:rPr>
        <w:t xml:space="preserve"> </w:t>
      </w:r>
      <w:proofErr w:type="spellStart"/>
      <w:r w:rsidRPr="002D3554">
        <w:rPr>
          <w:rFonts w:ascii="Times New Roman" w:eastAsia="Times New Roman" w:hAnsi="Times New Roman"/>
          <w:color w:val="333333"/>
          <w:sz w:val="28"/>
          <w:szCs w:val="28"/>
        </w:rPr>
        <w:t>тривалості</w:t>
      </w:r>
      <w:proofErr w:type="spellEnd"/>
      <w:r w:rsidRPr="002D3554">
        <w:rPr>
          <w:rFonts w:ascii="Times New Roman" w:eastAsia="Times New Roman" w:hAnsi="Times New Roman"/>
          <w:color w:val="333333"/>
          <w:sz w:val="28"/>
          <w:szCs w:val="28"/>
        </w:rPr>
        <w:t xml:space="preserve"> </w:t>
      </w:r>
      <w:proofErr w:type="spellStart"/>
      <w:r w:rsidRPr="002D3554">
        <w:rPr>
          <w:rFonts w:ascii="Times New Roman" w:eastAsia="Times New Roman" w:hAnsi="Times New Roman"/>
          <w:color w:val="333333"/>
          <w:sz w:val="28"/>
          <w:szCs w:val="28"/>
        </w:rPr>
        <w:t>робочого</w:t>
      </w:r>
      <w:proofErr w:type="spellEnd"/>
      <w:r w:rsidRPr="002D3554">
        <w:rPr>
          <w:rFonts w:ascii="Times New Roman" w:eastAsia="Times New Roman" w:hAnsi="Times New Roman"/>
          <w:color w:val="333333"/>
          <w:sz w:val="28"/>
          <w:szCs w:val="28"/>
        </w:rPr>
        <w:t xml:space="preserve"> дня (8 годин) </w:t>
      </w:r>
      <w:proofErr w:type="spellStart"/>
      <w:r w:rsidRPr="002D3554">
        <w:rPr>
          <w:rFonts w:ascii="Times New Roman" w:eastAsia="Times New Roman" w:hAnsi="Times New Roman"/>
          <w:color w:val="333333"/>
          <w:sz w:val="28"/>
          <w:szCs w:val="28"/>
        </w:rPr>
        <w:t>обчислюються</w:t>
      </w:r>
      <w:proofErr w:type="spellEnd"/>
      <w:r w:rsidRPr="002D3554">
        <w:rPr>
          <w:rFonts w:ascii="Times New Roman" w:eastAsia="Times New Roman" w:hAnsi="Times New Roman"/>
          <w:color w:val="333333"/>
          <w:sz w:val="28"/>
          <w:szCs w:val="28"/>
        </w:rPr>
        <w:t xml:space="preserve"> </w:t>
      </w:r>
      <w:proofErr w:type="spellStart"/>
      <w:r w:rsidRPr="002D3554">
        <w:rPr>
          <w:rFonts w:ascii="Times New Roman" w:eastAsia="Times New Roman" w:hAnsi="Times New Roman"/>
          <w:color w:val="333333"/>
          <w:sz w:val="28"/>
          <w:szCs w:val="28"/>
        </w:rPr>
        <w:t>прямі</w:t>
      </w:r>
      <w:proofErr w:type="spellEnd"/>
      <w:r w:rsidRPr="002D3554">
        <w:rPr>
          <w:rFonts w:ascii="Times New Roman" w:eastAsia="Times New Roman" w:hAnsi="Times New Roman"/>
          <w:color w:val="333333"/>
          <w:sz w:val="28"/>
          <w:szCs w:val="28"/>
        </w:rPr>
        <w:t xml:space="preserve"> </w:t>
      </w:r>
      <w:proofErr w:type="spellStart"/>
      <w:r w:rsidRPr="002D3554">
        <w:rPr>
          <w:rFonts w:ascii="Times New Roman" w:eastAsia="Times New Roman" w:hAnsi="Times New Roman"/>
          <w:color w:val="333333"/>
          <w:sz w:val="28"/>
          <w:szCs w:val="28"/>
        </w:rPr>
        <w:t>витрати</w:t>
      </w:r>
      <w:proofErr w:type="spellEnd"/>
      <w:r w:rsidRPr="002D3554">
        <w:rPr>
          <w:rFonts w:ascii="Times New Roman" w:eastAsia="Times New Roman" w:hAnsi="Times New Roman"/>
          <w:color w:val="333333"/>
          <w:sz w:val="28"/>
          <w:szCs w:val="28"/>
        </w:rPr>
        <w:t xml:space="preserve"> на </w:t>
      </w:r>
      <w:proofErr w:type="spellStart"/>
      <w:r w:rsidRPr="002D3554">
        <w:rPr>
          <w:rFonts w:ascii="Times New Roman" w:eastAsia="Times New Roman" w:hAnsi="Times New Roman"/>
          <w:color w:val="333333"/>
          <w:sz w:val="28"/>
          <w:szCs w:val="28"/>
        </w:rPr>
        <w:t>надання</w:t>
      </w:r>
      <w:proofErr w:type="spellEnd"/>
      <w:r w:rsidRPr="002D3554">
        <w:rPr>
          <w:rFonts w:ascii="Times New Roman" w:eastAsia="Times New Roman" w:hAnsi="Times New Roman"/>
          <w:color w:val="333333"/>
          <w:sz w:val="28"/>
          <w:szCs w:val="28"/>
        </w:rPr>
        <w:t xml:space="preserve"> </w:t>
      </w:r>
      <w:proofErr w:type="spellStart"/>
      <w:r w:rsidRPr="002D3554">
        <w:rPr>
          <w:rFonts w:ascii="Times New Roman" w:eastAsia="Times New Roman" w:hAnsi="Times New Roman"/>
          <w:color w:val="333333"/>
          <w:sz w:val="28"/>
          <w:szCs w:val="28"/>
        </w:rPr>
        <w:t>послуги</w:t>
      </w:r>
      <w:proofErr w:type="spellEnd"/>
      <w:r w:rsidR="00FE57B0">
        <w:rPr>
          <w:rFonts w:ascii="Times New Roman" w:eastAsia="Times New Roman" w:hAnsi="Times New Roman"/>
          <w:color w:val="333333"/>
          <w:sz w:val="28"/>
          <w:szCs w:val="28"/>
          <w:lang w:val="uk-UA"/>
        </w:rPr>
        <w:t>:</w:t>
      </w:r>
    </w:p>
    <w:p w:rsidR="00426345" w:rsidRPr="00F81D18" w:rsidRDefault="000A0D11" w:rsidP="00577D31">
      <w:pPr>
        <w:shd w:val="clear" w:color="auto" w:fill="FFFFFF"/>
        <w:spacing w:before="100" w:beforeAutospacing="1" w:after="100" w:afterAutospacing="1" w:line="240" w:lineRule="auto"/>
        <w:jc w:val="both"/>
        <w:rPr>
          <w:rFonts w:ascii="Times New Roman" w:eastAsia="Times New Roman" w:hAnsi="Times New Roman"/>
          <w:color w:val="333333"/>
          <w:sz w:val="28"/>
          <w:szCs w:val="28"/>
        </w:rPr>
      </w:pPr>
      <w:r w:rsidRPr="00F81D18">
        <w:rPr>
          <w:rFonts w:ascii="Times New Roman" w:eastAsia="Times New Roman" w:hAnsi="Times New Roman"/>
          <w:bCs/>
          <w:color w:val="333333"/>
          <w:sz w:val="28"/>
          <w:szCs w:val="28"/>
        </w:rPr>
        <w:t>ПВ = (</w:t>
      </w:r>
      <w:r w:rsidR="001A302D">
        <w:rPr>
          <w:rFonts w:ascii="Times New Roman" w:eastAsia="Times New Roman" w:hAnsi="Times New Roman"/>
          <w:bCs/>
          <w:color w:val="333333"/>
          <w:sz w:val="28"/>
          <w:szCs w:val="28"/>
        </w:rPr>
        <w:t xml:space="preserve">ЗПЄВ + ПТРП + ІПВ) / РД / НТРД </w:t>
      </w:r>
    </w:p>
    <w:p w:rsidR="000A0D11" w:rsidRPr="00F81D18" w:rsidRDefault="000A0D11" w:rsidP="00577D31">
      <w:pPr>
        <w:shd w:val="clear" w:color="auto" w:fill="FFFFFF"/>
        <w:spacing w:before="100" w:beforeAutospacing="1" w:after="100" w:afterAutospacing="1" w:line="240" w:lineRule="auto"/>
        <w:jc w:val="both"/>
        <w:rPr>
          <w:rFonts w:ascii="Times New Roman" w:eastAsia="Times New Roman" w:hAnsi="Times New Roman"/>
          <w:color w:val="333333"/>
          <w:sz w:val="28"/>
          <w:szCs w:val="28"/>
        </w:rPr>
      </w:pPr>
      <w:r w:rsidRPr="00F81D18">
        <w:rPr>
          <w:rFonts w:ascii="Times New Roman" w:eastAsia="Times New Roman" w:hAnsi="Times New Roman"/>
          <w:bCs/>
          <w:color w:val="333333"/>
          <w:sz w:val="28"/>
          <w:szCs w:val="28"/>
        </w:rPr>
        <w:t>(</w:t>
      </w:r>
      <w:r w:rsidRPr="00F81D18">
        <w:rPr>
          <w:rFonts w:ascii="Times New Roman" w:eastAsia="Times New Roman" w:hAnsi="Times New Roman"/>
          <w:bCs/>
          <w:color w:val="333333"/>
          <w:sz w:val="28"/>
          <w:szCs w:val="28"/>
          <w:lang w:val="uk-UA"/>
        </w:rPr>
        <w:t>225129,06</w:t>
      </w:r>
      <w:r w:rsidRPr="00F81D18">
        <w:rPr>
          <w:rFonts w:ascii="Times New Roman" w:eastAsia="Times New Roman" w:hAnsi="Times New Roman"/>
          <w:bCs/>
          <w:color w:val="333333"/>
          <w:sz w:val="28"/>
          <w:szCs w:val="28"/>
        </w:rPr>
        <w:t xml:space="preserve"> +</w:t>
      </w:r>
      <w:r w:rsidR="0007245C">
        <w:rPr>
          <w:rFonts w:ascii="Times New Roman" w:eastAsia="Times New Roman" w:hAnsi="Times New Roman"/>
          <w:bCs/>
          <w:color w:val="333333"/>
          <w:sz w:val="28"/>
          <w:szCs w:val="28"/>
          <w:lang w:val="uk-UA"/>
        </w:rPr>
        <w:t xml:space="preserve"> </w:t>
      </w:r>
      <w:r w:rsidRPr="00F81D18">
        <w:rPr>
          <w:rFonts w:ascii="Times New Roman" w:eastAsia="Times New Roman" w:hAnsi="Times New Roman"/>
          <w:bCs/>
          <w:color w:val="333333"/>
          <w:sz w:val="28"/>
          <w:szCs w:val="28"/>
          <w:lang w:val="uk-UA"/>
        </w:rPr>
        <w:t>9750,00</w:t>
      </w:r>
      <w:r w:rsidRPr="00F81D18">
        <w:rPr>
          <w:rFonts w:ascii="Times New Roman" w:eastAsia="Times New Roman" w:hAnsi="Times New Roman"/>
          <w:bCs/>
          <w:color w:val="333333"/>
          <w:sz w:val="28"/>
          <w:szCs w:val="28"/>
        </w:rPr>
        <w:t>) / 26</w:t>
      </w:r>
      <w:r w:rsidRPr="00F81D18">
        <w:rPr>
          <w:rFonts w:ascii="Times New Roman" w:eastAsia="Times New Roman" w:hAnsi="Times New Roman"/>
          <w:bCs/>
          <w:color w:val="333333"/>
          <w:sz w:val="28"/>
          <w:szCs w:val="28"/>
          <w:lang w:val="uk-UA"/>
        </w:rPr>
        <w:t>1</w:t>
      </w:r>
      <w:r w:rsidR="008D3F7A">
        <w:rPr>
          <w:rFonts w:ascii="Times New Roman" w:eastAsia="Times New Roman" w:hAnsi="Times New Roman"/>
          <w:bCs/>
          <w:color w:val="333333"/>
          <w:sz w:val="28"/>
          <w:szCs w:val="28"/>
        </w:rPr>
        <w:t xml:space="preserve"> д</w:t>
      </w:r>
      <w:r w:rsidR="00EA6019">
        <w:rPr>
          <w:rFonts w:ascii="Times New Roman" w:eastAsia="Times New Roman" w:hAnsi="Times New Roman"/>
          <w:bCs/>
          <w:color w:val="333333"/>
          <w:sz w:val="28"/>
          <w:szCs w:val="28"/>
          <w:lang w:val="uk-UA"/>
        </w:rPr>
        <w:t>е</w:t>
      </w:r>
      <w:r w:rsidR="008D3F7A">
        <w:rPr>
          <w:rFonts w:ascii="Times New Roman" w:eastAsia="Times New Roman" w:hAnsi="Times New Roman"/>
          <w:bCs/>
          <w:color w:val="333333"/>
          <w:sz w:val="28"/>
          <w:szCs w:val="28"/>
        </w:rPr>
        <w:t>н</w:t>
      </w:r>
      <w:r w:rsidR="00EA6019">
        <w:rPr>
          <w:rFonts w:ascii="Times New Roman" w:eastAsia="Times New Roman" w:hAnsi="Times New Roman"/>
          <w:bCs/>
          <w:color w:val="333333"/>
          <w:sz w:val="28"/>
          <w:szCs w:val="28"/>
          <w:lang w:val="uk-UA"/>
        </w:rPr>
        <w:t>ь</w:t>
      </w:r>
      <w:r w:rsidRPr="00F81D18">
        <w:rPr>
          <w:rFonts w:ascii="Times New Roman" w:eastAsia="Times New Roman" w:hAnsi="Times New Roman"/>
          <w:bCs/>
          <w:color w:val="333333"/>
          <w:sz w:val="28"/>
          <w:szCs w:val="28"/>
        </w:rPr>
        <w:t xml:space="preserve"> / 8 год = </w:t>
      </w:r>
      <w:r w:rsidRPr="00F81D18">
        <w:rPr>
          <w:rFonts w:ascii="Times New Roman" w:eastAsia="Times New Roman" w:hAnsi="Times New Roman"/>
          <w:bCs/>
          <w:color w:val="333333"/>
          <w:sz w:val="28"/>
          <w:szCs w:val="28"/>
          <w:lang w:val="uk-UA"/>
        </w:rPr>
        <w:t>112,49</w:t>
      </w:r>
      <w:r w:rsidR="00F81D18">
        <w:rPr>
          <w:rFonts w:ascii="Times New Roman" w:eastAsia="Times New Roman" w:hAnsi="Times New Roman"/>
          <w:bCs/>
          <w:color w:val="333333"/>
          <w:sz w:val="28"/>
          <w:szCs w:val="28"/>
        </w:rPr>
        <w:t xml:space="preserve"> </w:t>
      </w:r>
      <w:proofErr w:type="spellStart"/>
      <w:r w:rsidR="00F81D18">
        <w:rPr>
          <w:rFonts w:ascii="Times New Roman" w:eastAsia="Times New Roman" w:hAnsi="Times New Roman"/>
          <w:bCs/>
          <w:color w:val="333333"/>
          <w:sz w:val="28"/>
          <w:szCs w:val="28"/>
        </w:rPr>
        <w:t>грн</w:t>
      </w:r>
      <w:proofErr w:type="spellEnd"/>
      <w:r w:rsidR="002205DE">
        <w:rPr>
          <w:rFonts w:ascii="Times New Roman" w:eastAsia="Times New Roman" w:hAnsi="Times New Roman"/>
          <w:bCs/>
          <w:color w:val="333333"/>
          <w:sz w:val="28"/>
          <w:szCs w:val="28"/>
          <w:lang w:val="uk-UA"/>
        </w:rPr>
        <w:t xml:space="preserve"> </w:t>
      </w:r>
      <w:r w:rsidR="00EA6019">
        <w:rPr>
          <w:rFonts w:ascii="Times New Roman" w:eastAsia="Times New Roman" w:hAnsi="Times New Roman"/>
          <w:bCs/>
          <w:color w:val="333333"/>
          <w:sz w:val="28"/>
          <w:szCs w:val="28"/>
        </w:rPr>
        <w:t>/</w:t>
      </w:r>
      <w:r w:rsidR="002205DE">
        <w:rPr>
          <w:rFonts w:ascii="Times New Roman" w:eastAsia="Times New Roman" w:hAnsi="Times New Roman"/>
          <w:bCs/>
          <w:color w:val="333333"/>
          <w:sz w:val="28"/>
          <w:szCs w:val="28"/>
          <w:lang w:val="uk-UA"/>
        </w:rPr>
        <w:t xml:space="preserve"> </w:t>
      </w:r>
      <w:r w:rsidR="00EA6019">
        <w:rPr>
          <w:rFonts w:ascii="Times New Roman" w:eastAsia="Times New Roman" w:hAnsi="Times New Roman"/>
          <w:bCs/>
          <w:color w:val="333333"/>
          <w:sz w:val="28"/>
          <w:szCs w:val="28"/>
        </w:rPr>
        <w:t>год</w:t>
      </w:r>
    </w:p>
    <w:p w:rsidR="000A0D11" w:rsidRPr="00F81D18" w:rsidRDefault="000A0D11" w:rsidP="00DE6C3B">
      <w:pPr>
        <w:shd w:val="clear" w:color="auto" w:fill="FFFFFF"/>
        <w:spacing w:before="100" w:beforeAutospacing="1" w:after="100" w:afterAutospacing="1" w:line="240" w:lineRule="auto"/>
        <w:ind w:firstLine="567"/>
        <w:jc w:val="both"/>
        <w:rPr>
          <w:rFonts w:ascii="Times New Roman" w:eastAsia="Times New Roman" w:hAnsi="Times New Roman"/>
          <w:color w:val="333333"/>
          <w:sz w:val="28"/>
          <w:szCs w:val="28"/>
        </w:rPr>
      </w:pPr>
      <w:bookmarkStart w:id="0" w:name="_GoBack"/>
      <w:bookmarkEnd w:id="0"/>
      <w:r w:rsidRPr="00F81D18">
        <w:rPr>
          <w:rFonts w:ascii="Times New Roman" w:eastAsia="Times New Roman" w:hAnsi="Times New Roman"/>
          <w:bCs/>
          <w:color w:val="333333"/>
          <w:sz w:val="28"/>
          <w:szCs w:val="28"/>
        </w:rPr>
        <w:t xml:space="preserve">ІІ. </w:t>
      </w:r>
      <w:proofErr w:type="spellStart"/>
      <w:r w:rsidRPr="00F81D18">
        <w:rPr>
          <w:rFonts w:ascii="Times New Roman" w:eastAsia="Times New Roman" w:hAnsi="Times New Roman"/>
          <w:bCs/>
          <w:color w:val="333333"/>
          <w:sz w:val="28"/>
          <w:szCs w:val="28"/>
        </w:rPr>
        <w:t>Визначення</w:t>
      </w:r>
      <w:proofErr w:type="spellEnd"/>
      <w:r w:rsidRPr="00F81D18">
        <w:rPr>
          <w:rFonts w:ascii="Times New Roman" w:eastAsia="Times New Roman" w:hAnsi="Times New Roman"/>
          <w:bCs/>
          <w:color w:val="333333"/>
          <w:sz w:val="28"/>
          <w:szCs w:val="28"/>
        </w:rPr>
        <w:t xml:space="preserve"> </w:t>
      </w:r>
      <w:proofErr w:type="spellStart"/>
      <w:r w:rsidRPr="00F81D18">
        <w:rPr>
          <w:rFonts w:ascii="Times New Roman" w:eastAsia="Times New Roman" w:hAnsi="Times New Roman"/>
          <w:bCs/>
          <w:color w:val="333333"/>
          <w:sz w:val="28"/>
          <w:szCs w:val="28"/>
        </w:rPr>
        <w:t>частки</w:t>
      </w:r>
      <w:proofErr w:type="spellEnd"/>
      <w:r w:rsidRPr="00F81D18">
        <w:rPr>
          <w:rFonts w:ascii="Times New Roman" w:eastAsia="Times New Roman" w:hAnsi="Times New Roman"/>
          <w:bCs/>
          <w:color w:val="333333"/>
          <w:sz w:val="28"/>
          <w:szCs w:val="28"/>
        </w:rPr>
        <w:t xml:space="preserve"> </w:t>
      </w:r>
      <w:proofErr w:type="spellStart"/>
      <w:r w:rsidRPr="00F81D18">
        <w:rPr>
          <w:rFonts w:ascii="Times New Roman" w:eastAsia="Times New Roman" w:hAnsi="Times New Roman"/>
          <w:bCs/>
          <w:color w:val="333333"/>
          <w:sz w:val="28"/>
          <w:szCs w:val="28"/>
        </w:rPr>
        <w:t>адміністративних</w:t>
      </w:r>
      <w:proofErr w:type="spellEnd"/>
      <w:r w:rsidRPr="00F81D18">
        <w:rPr>
          <w:rFonts w:ascii="Times New Roman" w:eastAsia="Times New Roman" w:hAnsi="Times New Roman"/>
          <w:bCs/>
          <w:color w:val="333333"/>
          <w:sz w:val="28"/>
          <w:szCs w:val="28"/>
        </w:rPr>
        <w:t xml:space="preserve"> </w:t>
      </w:r>
      <w:proofErr w:type="spellStart"/>
      <w:r w:rsidRPr="00F81D18">
        <w:rPr>
          <w:rFonts w:ascii="Times New Roman" w:eastAsia="Times New Roman" w:hAnsi="Times New Roman"/>
          <w:bCs/>
          <w:color w:val="333333"/>
          <w:sz w:val="28"/>
          <w:szCs w:val="28"/>
        </w:rPr>
        <w:t>витрат</w:t>
      </w:r>
      <w:proofErr w:type="spellEnd"/>
      <w:r w:rsidRPr="00F81D18">
        <w:rPr>
          <w:rFonts w:ascii="Times New Roman" w:eastAsia="Times New Roman" w:hAnsi="Times New Roman"/>
          <w:bCs/>
          <w:color w:val="333333"/>
          <w:sz w:val="28"/>
          <w:szCs w:val="28"/>
        </w:rPr>
        <w:t xml:space="preserve">, яка </w:t>
      </w:r>
      <w:proofErr w:type="spellStart"/>
      <w:r w:rsidRPr="00F81D18">
        <w:rPr>
          <w:rFonts w:ascii="Times New Roman" w:eastAsia="Times New Roman" w:hAnsi="Times New Roman"/>
          <w:bCs/>
          <w:color w:val="333333"/>
          <w:sz w:val="28"/>
          <w:szCs w:val="28"/>
        </w:rPr>
        <w:t>враховується</w:t>
      </w:r>
      <w:proofErr w:type="spellEnd"/>
      <w:r w:rsidRPr="00F81D18">
        <w:rPr>
          <w:rFonts w:ascii="Times New Roman" w:eastAsia="Times New Roman" w:hAnsi="Times New Roman"/>
          <w:bCs/>
          <w:color w:val="333333"/>
          <w:sz w:val="28"/>
          <w:szCs w:val="28"/>
        </w:rPr>
        <w:t xml:space="preserve"> при </w:t>
      </w:r>
      <w:proofErr w:type="spellStart"/>
      <w:r w:rsidRPr="00F81D18">
        <w:rPr>
          <w:rFonts w:ascii="Times New Roman" w:eastAsia="Times New Roman" w:hAnsi="Times New Roman"/>
          <w:bCs/>
          <w:color w:val="333333"/>
          <w:sz w:val="28"/>
          <w:szCs w:val="28"/>
        </w:rPr>
        <w:t>визначенні</w:t>
      </w:r>
      <w:proofErr w:type="spellEnd"/>
      <w:r w:rsidRPr="00F81D18">
        <w:rPr>
          <w:rFonts w:ascii="Times New Roman" w:eastAsia="Times New Roman" w:hAnsi="Times New Roman"/>
          <w:bCs/>
          <w:color w:val="333333"/>
          <w:sz w:val="28"/>
          <w:szCs w:val="28"/>
        </w:rPr>
        <w:t xml:space="preserve"> </w:t>
      </w:r>
      <w:proofErr w:type="spellStart"/>
      <w:r w:rsidRPr="00F81D18">
        <w:rPr>
          <w:rFonts w:ascii="Times New Roman" w:eastAsia="Times New Roman" w:hAnsi="Times New Roman"/>
          <w:bCs/>
          <w:color w:val="333333"/>
          <w:sz w:val="28"/>
          <w:szCs w:val="28"/>
        </w:rPr>
        <w:t>вартості</w:t>
      </w:r>
      <w:proofErr w:type="spellEnd"/>
      <w:r w:rsidRPr="00F81D18">
        <w:rPr>
          <w:rFonts w:ascii="Times New Roman" w:eastAsia="Times New Roman" w:hAnsi="Times New Roman"/>
          <w:bCs/>
          <w:color w:val="333333"/>
          <w:sz w:val="28"/>
          <w:szCs w:val="28"/>
        </w:rPr>
        <w:t xml:space="preserve"> </w:t>
      </w:r>
      <w:proofErr w:type="spellStart"/>
      <w:r w:rsidRPr="00F81D18">
        <w:rPr>
          <w:rFonts w:ascii="Times New Roman" w:eastAsia="Times New Roman" w:hAnsi="Times New Roman"/>
          <w:bCs/>
          <w:color w:val="333333"/>
          <w:sz w:val="28"/>
          <w:szCs w:val="28"/>
        </w:rPr>
        <w:t>платної</w:t>
      </w:r>
      <w:proofErr w:type="spellEnd"/>
      <w:r w:rsidRPr="00F81D18">
        <w:rPr>
          <w:rFonts w:ascii="Times New Roman" w:eastAsia="Times New Roman" w:hAnsi="Times New Roman"/>
          <w:bCs/>
          <w:color w:val="333333"/>
          <w:sz w:val="28"/>
          <w:szCs w:val="28"/>
        </w:rPr>
        <w:t xml:space="preserve"> </w:t>
      </w:r>
      <w:proofErr w:type="spellStart"/>
      <w:r w:rsidRPr="00F81D18">
        <w:rPr>
          <w:rFonts w:ascii="Times New Roman" w:eastAsia="Times New Roman" w:hAnsi="Times New Roman"/>
          <w:bCs/>
          <w:color w:val="333333"/>
          <w:sz w:val="28"/>
          <w:szCs w:val="28"/>
        </w:rPr>
        <w:t>соціальної</w:t>
      </w:r>
      <w:proofErr w:type="spellEnd"/>
      <w:r w:rsidRPr="00F81D18">
        <w:rPr>
          <w:rFonts w:ascii="Times New Roman" w:eastAsia="Times New Roman" w:hAnsi="Times New Roman"/>
          <w:bCs/>
          <w:color w:val="333333"/>
          <w:sz w:val="28"/>
          <w:szCs w:val="28"/>
        </w:rPr>
        <w:t xml:space="preserve"> </w:t>
      </w:r>
      <w:proofErr w:type="spellStart"/>
      <w:r w:rsidRPr="00F81D18">
        <w:rPr>
          <w:rFonts w:ascii="Times New Roman" w:eastAsia="Times New Roman" w:hAnsi="Times New Roman"/>
          <w:bCs/>
          <w:color w:val="333333"/>
          <w:sz w:val="28"/>
          <w:szCs w:val="28"/>
        </w:rPr>
        <w:t>послуги</w:t>
      </w:r>
      <w:proofErr w:type="spellEnd"/>
      <w:r w:rsidRPr="00F81D18">
        <w:rPr>
          <w:rFonts w:ascii="Times New Roman" w:eastAsia="Times New Roman" w:hAnsi="Times New Roman"/>
          <w:bCs/>
          <w:color w:val="333333"/>
          <w:sz w:val="28"/>
          <w:szCs w:val="28"/>
        </w:rPr>
        <w:t>.</w:t>
      </w:r>
    </w:p>
    <w:p w:rsidR="000A0D11" w:rsidRPr="002D3554" w:rsidRDefault="000A0D11" w:rsidP="00577D31">
      <w:pPr>
        <w:shd w:val="clear" w:color="auto" w:fill="FFFFFF"/>
        <w:spacing w:before="100" w:beforeAutospacing="1" w:after="100" w:afterAutospacing="1" w:line="240" w:lineRule="auto"/>
        <w:jc w:val="both"/>
        <w:rPr>
          <w:rFonts w:ascii="Times New Roman" w:eastAsia="Times New Roman" w:hAnsi="Times New Roman"/>
          <w:color w:val="333333"/>
          <w:sz w:val="28"/>
          <w:szCs w:val="28"/>
        </w:rPr>
      </w:pPr>
      <w:proofErr w:type="spellStart"/>
      <w:r w:rsidRPr="002D3554">
        <w:rPr>
          <w:rFonts w:ascii="Times New Roman" w:eastAsia="Times New Roman" w:hAnsi="Times New Roman"/>
          <w:color w:val="333333"/>
          <w:sz w:val="28"/>
          <w:szCs w:val="28"/>
        </w:rPr>
        <w:t>Розрахунок</w:t>
      </w:r>
      <w:proofErr w:type="spellEnd"/>
      <w:r w:rsidRPr="002D3554">
        <w:rPr>
          <w:rFonts w:ascii="Times New Roman" w:eastAsia="Times New Roman" w:hAnsi="Times New Roman"/>
          <w:color w:val="333333"/>
          <w:sz w:val="28"/>
          <w:szCs w:val="28"/>
        </w:rPr>
        <w:t xml:space="preserve"> </w:t>
      </w:r>
      <w:proofErr w:type="spellStart"/>
      <w:r w:rsidRPr="002D3554">
        <w:rPr>
          <w:rFonts w:ascii="Times New Roman" w:eastAsia="Times New Roman" w:hAnsi="Times New Roman"/>
          <w:color w:val="333333"/>
          <w:sz w:val="28"/>
          <w:szCs w:val="28"/>
        </w:rPr>
        <w:t>адміністративних</w:t>
      </w:r>
      <w:proofErr w:type="spellEnd"/>
      <w:r w:rsidRPr="002D3554">
        <w:rPr>
          <w:rFonts w:ascii="Times New Roman" w:eastAsia="Times New Roman" w:hAnsi="Times New Roman"/>
          <w:color w:val="333333"/>
          <w:sz w:val="28"/>
          <w:szCs w:val="28"/>
        </w:rPr>
        <w:t xml:space="preserve"> </w:t>
      </w:r>
      <w:proofErr w:type="spellStart"/>
      <w:r w:rsidRPr="002D3554">
        <w:rPr>
          <w:rFonts w:ascii="Times New Roman" w:eastAsia="Times New Roman" w:hAnsi="Times New Roman"/>
          <w:color w:val="333333"/>
          <w:sz w:val="28"/>
          <w:szCs w:val="28"/>
        </w:rPr>
        <w:t>витрат</w:t>
      </w:r>
      <w:proofErr w:type="spellEnd"/>
      <w:r w:rsidRPr="002D3554">
        <w:rPr>
          <w:rFonts w:ascii="Times New Roman" w:eastAsia="Times New Roman" w:hAnsi="Times New Roman"/>
          <w:color w:val="333333"/>
          <w:sz w:val="28"/>
          <w:szCs w:val="28"/>
        </w:rPr>
        <w:t>.</w:t>
      </w:r>
    </w:p>
    <w:p w:rsidR="000A0D11" w:rsidRPr="002D3554" w:rsidRDefault="000A0D11" w:rsidP="00577D31">
      <w:pPr>
        <w:shd w:val="clear" w:color="auto" w:fill="FFFFFF"/>
        <w:spacing w:before="100" w:beforeAutospacing="1" w:after="100" w:afterAutospacing="1" w:line="240" w:lineRule="auto"/>
        <w:jc w:val="both"/>
        <w:rPr>
          <w:rFonts w:ascii="Times New Roman" w:eastAsia="Times New Roman" w:hAnsi="Times New Roman"/>
          <w:color w:val="333333"/>
          <w:sz w:val="28"/>
          <w:szCs w:val="28"/>
        </w:rPr>
      </w:pPr>
      <w:r w:rsidRPr="002D3554">
        <w:rPr>
          <w:rFonts w:ascii="Times New Roman" w:eastAsia="Times New Roman" w:hAnsi="Times New Roman"/>
          <w:color w:val="333333"/>
          <w:sz w:val="28"/>
          <w:szCs w:val="28"/>
        </w:rPr>
        <w:t xml:space="preserve">За </w:t>
      </w:r>
      <w:proofErr w:type="spellStart"/>
      <w:r w:rsidRPr="002D3554">
        <w:rPr>
          <w:rFonts w:ascii="Times New Roman" w:eastAsia="Times New Roman" w:hAnsi="Times New Roman"/>
          <w:color w:val="333333"/>
          <w:sz w:val="28"/>
          <w:szCs w:val="28"/>
        </w:rPr>
        <w:t>допомогою</w:t>
      </w:r>
      <w:proofErr w:type="spellEnd"/>
      <w:r w:rsidRPr="002D3554">
        <w:rPr>
          <w:rFonts w:ascii="Times New Roman" w:eastAsia="Times New Roman" w:hAnsi="Times New Roman"/>
          <w:color w:val="333333"/>
          <w:sz w:val="28"/>
          <w:szCs w:val="28"/>
        </w:rPr>
        <w:t xml:space="preserve"> </w:t>
      </w:r>
      <w:proofErr w:type="spellStart"/>
      <w:r w:rsidRPr="002D3554">
        <w:rPr>
          <w:rFonts w:ascii="Times New Roman" w:eastAsia="Times New Roman" w:hAnsi="Times New Roman"/>
          <w:color w:val="333333"/>
          <w:sz w:val="28"/>
          <w:szCs w:val="28"/>
        </w:rPr>
        <w:t>коштор</w:t>
      </w:r>
      <w:r w:rsidR="00EA6019">
        <w:rPr>
          <w:rFonts w:ascii="Times New Roman" w:eastAsia="Times New Roman" w:hAnsi="Times New Roman"/>
          <w:color w:val="333333"/>
          <w:sz w:val="28"/>
          <w:szCs w:val="28"/>
        </w:rPr>
        <w:t>ису</w:t>
      </w:r>
      <w:proofErr w:type="spellEnd"/>
      <w:r w:rsidR="00EA6019">
        <w:rPr>
          <w:rFonts w:ascii="Times New Roman" w:eastAsia="Times New Roman" w:hAnsi="Times New Roman"/>
          <w:color w:val="333333"/>
          <w:sz w:val="28"/>
          <w:szCs w:val="28"/>
        </w:rPr>
        <w:t xml:space="preserve"> та штатного </w:t>
      </w:r>
      <w:proofErr w:type="spellStart"/>
      <w:r w:rsidR="00EA6019">
        <w:rPr>
          <w:rFonts w:ascii="Times New Roman" w:eastAsia="Times New Roman" w:hAnsi="Times New Roman"/>
          <w:color w:val="333333"/>
          <w:sz w:val="28"/>
          <w:szCs w:val="28"/>
        </w:rPr>
        <w:t>розпису</w:t>
      </w:r>
      <w:proofErr w:type="spellEnd"/>
      <w:r w:rsidR="00EA6019">
        <w:rPr>
          <w:rFonts w:ascii="Times New Roman" w:eastAsia="Times New Roman" w:hAnsi="Times New Roman"/>
          <w:color w:val="333333"/>
          <w:sz w:val="28"/>
          <w:szCs w:val="28"/>
        </w:rPr>
        <w:t xml:space="preserve"> центру</w:t>
      </w:r>
      <w:r w:rsidRPr="002D3554">
        <w:rPr>
          <w:rFonts w:ascii="Times New Roman" w:eastAsia="Times New Roman" w:hAnsi="Times New Roman"/>
          <w:color w:val="333333"/>
          <w:sz w:val="28"/>
          <w:szCs w:val="28"/>
        </w:rPr>
        <w:t xml:space="preserve"> </w:t>
      </w:r>
      <w:proofErr w:type="spellStart"/>
      <w:r w:rsidRPr="002D3554">
        <w:rPr>
          <w:rFonts w:ascii="Times New Roman" w:eastAsia="Times New Roman" w:hAnsi="Times New Roman"/>
          <w:color w:val="333333"/>
          <w:sz w:val="28"/>
          <w:szCs w:val="28"/>
        </w:rPr>
        <w:t>обчислюється</w:t>
      </w:r>
      <w:proofErr w:type="spellEnd"/>
      <w:r w:rsidRPr="002D3554">
        <w:rPr>
          <w:rFonts w:ascii="Times New Roman" w:eastAsia="Times New Roman" w:hAnsi="Times New Roman"/>
          <w:color w:val="333333"/>
          <w:sz w:val="28"/>
          <w:szCs w:val="28"/>
        </w:rPr>
        <w:t>:</w:t>
      </w:r>
    </w:p>
    <w:p w:rsidR="000A0D11" w:rsidRPr="002D3554" w:rsidRDefault="000A0D11" w:rsidP="00577D31">
      <w:pPr>
        <w:shd w:val="clear" w:color="auto" w:fill="FFFFFF"/>
        <w:spacing w:before="100" w:beforeAutospacing="1" w:after="100" w:afterAutospacing="1" w:line="240" w:lineRule="auto"/>
        <w:jc w:val="both"/>
        <w:rPr>
          <w:rFonts w:ascii="Times New Roman" w:eastAsia="Times New Roman" w:hAnsi="Times New Roman"/>
          <w:color w:val="333333"/>
          <w:sz w:val="28"/>
          <w:szCs w:val="28"/>
        </w:rPr>
      </w:pPr>
      <w:r w:rsidRPr="002D3554">
        <w:rPr>
          <w:rFonts w:ascii="Times New Roman" w:eastAsia="Times New Roman" w:hAnsi="Times New Roman"/>
          <w:color w:val="333333"/>
          <w:sz w:val="28"/>
          <w:szCs w:val="28"/>
        </w:rPr>
        <w:t>1.</w:t>
      </w:r>
      <w:r w:rsidR="0007245C">
        <w:rPr>
          <w:rFonts w:ascii="Times New Roman" w:eastAsia="Times New Roman" w:hAnsi="Times New Roman"/>
          <w:color w:val="333333"/>
          <w:sz w:val="28"/>
          <w:szCs w:val="28"/>
          <w:lang w:val="uk-UA"/>
        </w:rPr>
        <w:t xml:space="preserve"> </w:t>
      </w:r>
      <w:proofErr w:type="spellStart"/>
      <w:r w:rsidRPr="002D3554">
        <w:rPr>
          <w:rFonts w:ascii="Times New Roman" w:eastAsia="Times New Roman" w:hAnsi="Times New Roman"/>
          <w:color w:val="333333"/>
          <w:sz w:val="28"/>
          <w:szCs w:val="28"/>
        </w:rPr>
        <w:t>Заробітна</w:t>
      </w:r>
      <w:proofErr w:type="spellEnd"/>
      <w:r w:rsidRPr="002D3554">
        <w:rPr>
          <w:rFonts w:ascii="Times New Roman" w:eastAsia="Times New Roman" w:hAnsi="Times New Roman"/>
          <w:color w:val="333333"/>
          <w:sz w:val="28"/>
          <w:szCs w:val="28"/>
        </w:rPr>
        <w:t xml:space="preserve"> плата і ЄСВ </w:t>
      </w:r>
      <w:proofErr w:type="spellStart"/>
      <w:r w:rsidRPr="002D3554">
        <w:rPr>
          <w:rFonts w:ascii="Times New Roman" w:eastAsia="Times New Roman" w:hAnsi="Times New Roman"/>
          <w:color w:val="333333"/>
          <w:sz w:val="28"/>
          <w:szCs w:val="28"/>
        </w:rPr>
        <w:t>адміністративного</w:t>
      </w:r>
      <w:proofErr w:type="spellEnd"/>
      <w:r w:rsidRPr="002D3554">
        <w:rPr>
          <w:rFonts w:ascii="Times New Roman" w:eastAsia="Times New Roman" w:hAnsi="Times New Roman"/>
          <w:color w:val="333333"/>
          <w:sz w:val="28"/>
          <w:szCs w:val="28"/>
        </w:rPr>
        <w:t xml:space="preserve"> та </w:t>
      </w:r>
      <w:proofErr w:type="spellStart"/>
      <w:r w:rsidRPr="002D3554">
        <w:rPr>
          <w:rFonts w:ascii="Times New Roman" w:eastAsia="Times New Roman" w:hAnsi="Times New Roman"/>
          <w:color w:val="333333"/>
          <w:sz w:val="28"/>
          <w:szCs w:val="28"/>
        </w:rPr>
        <w:t>управлінського</w:t>
      </w:r>
      <w:proofErr w:type="spellEnd"/>
      <w:r w:rsidRPr="002D3554">
        <w:rPr>
          <w:rFonts w:ascii="Times New Roman" w:eastAsia="Times New Roman" w:hAnsi="Times New Roman"/>
          <w:color w:val="333333"/>
          <w:sz w:val="28"/>
          <w:szCs w:val="28"/>
        </w:rPr>
        <w:t xml:space="preserve">, а </w:t>
      </w:r>
      <w:proofErr w:type="spellStart"/>
      <w:r w:rsidRPr="002D3554">
        <w:rPr>
          <w:rFonts w:ascii="Times New Roman" w:eastAsia="Times New Roman" w:hAnsi="Times New Roman"/>
          <w:color w:val="333333"/>
          <w:sz w:val="28"/>
          <w:szCs w:val="28"/>
        </w:rPr>
        <w:t>також</w:t>
      </w:r>
      <w:proofErr w:type="spellEnd"/>
      <w:r w:rsidRPr="002D3554">
        <w:rPr>
          <w:rFonts w:ascii="Times New Roman" w:eastAsia="Times New Roman" w:hAnsi="Times New Roman"/>
          <w:color w:val="333333"/>
          <w:sz w:val="28"/>
          <w:szCs w:val="28"/>
        </w:rPr>
        <w:t xml:space="preserve"> </w:t>
      </w:r>
      <w:proofErr w:type="spellStart"/>
      <w:r w:rsidRPr="002D3554">
        <w:rPr>
          <w:rFonts w:ascii="Times New Roman" w:eastAsia="Times New Roman" w:hAnsi="Times New Roman"/>
          <w:color w:val="333333"/>
          <w:sz w:val="28"/>
          <w:szCs w:val="28"/>
        </w:rPr>
        <w:t>господарського</w:t>
      </w:r>
      <w:proofErr w:type="spellEnd"/>
      <w:r w:rsidRPr="002D3554">
        <w:rPr>
          <w:rFonts w:ascii="Times New Roman" w:eastAsia="Times New Roman" w:hAnsi="Times New Roman"/>
          <w:color w:val="333333"/>
          <w:sz w:val="28"/>
          <w:szCs w:val="28"/>
        </w:rPr>
        <w:t xml:space="preserve"> та </w:t>
      </w:r>
      <w:proofErr w:type="spellStart"/>
      <w:r w:rsidRPr="002D3554">
        <w:rPr>
          <w:rFonts w:ascii="Times New Roman" w:eastAsia="Times New Roman" w:hAnsi="Times New Roman"/>
          <w:color w:val="333333"/>
          <w:sz w:val="28"/>
          <w:szCs w:val="28"/>
        </w:rPr>
        <w:t>обслуговуючого</w:t>
      </w:r>
      <w:proofErr w:type="spellEnd"/>
      <w:r w:rsidRPr="002D3554">
        <w:rPr>
          <w:rFonts w:ascii="Times New Roman" w:eastAsia="Times New Roman" w:hAnsi="Times New Roman"/>
          <w:color w:val="333333"/>
          <w:sz w:val="28"/>
          <w:szCs w:val="28"/>
        </w:rPr>
        <w:t xml:space="preserve"> персоналу за 12 </w:t>
      </w:r>
      <w:proofErr w:type="spellStart"/>
      <w:r w:rsidRPr="002D3554">
        <w:rPr>
          <w:rFonts w:ascii="Times New Roman" w:eastAsia="Times New Roman" w:hAnsi="Times New Roman"/>
          <w:color w:val="333333"/>
          <w:sz w:val="28"/>
          <w:szCs w:val="28"/>
        </w:rPr>
        <w:t>місяців</w:t>
      </w:r>
      <w:proofErr w:type="spellEnd"/>
      <w:r w:rsidRPr="002D3554">
        <w:rPr>
          <w:rFonts w:ascii="Times New Roman" w:eastAsia="Times New Roman" w:hAnsi="Times New Roman"/>
          <w:color w:val="333333"/>
          <w:sz w:val="28"/>
          <w:szCs w:val="28"/>
        </w:rPr>
        <w:t xml:space="preserve"> </w:t>
      </w:r>
      <w:proofErr w:type="spellStart"/>
      <w:r w:rsidRPr="002D3554">
        <w:rPr>
          <w:rFonts w:ascii="Times New Roman" w:eastAsia="Times New Roman" w:hAnsi="Times New Roman"/>
          <w:color w:val="333333"/>
          <w:sz w:val="28"/>
          <w:szCs w:val="28"/>
        </w:rPr>
        <w:t>складають</w:t>
      </w:r>
      <w:proofErr w:type="spellEnd"/>
      <w:r w:rsidRPr="002D3554">
        <w:rPr>
          <w:rFonts w:ascii="Times New Roman" w:eastAsia="Times New Roman" w:hAnsi="Times New Roman"/>
          <w:color w:val="333333"/>
          <w:sz w:val="28"/>
          <w:szCs w:val="28"/>
        </w:rPr>
        <w:t xml:space="preserve"> </w:t>
      </w:r>
      <w:r w:rsidRPr="00F81D18">
        <w:rPr>
          <w:rFonts w:ascii="Times New Roman" w:eastAsia="Times New Roman" w:hAnsi="Times New Roman"/>
          <w:color w:val="333333"/>
          <w:sz w:val="28"/>
          <w:szCs w:val="28"/>
        </w:rPr>
        <w:t>– 4369752</w:t>
      </w:r>
      <w:r w:rsidRPr="00F81D18">
        <w:rPr>
          <w:rFonts w:ascii="Times New Roman" w:eastAsia="Times New Roman" w:hAnsi="Times New Roman"/>
          <w:bCs/>
          <w:color w:val="333333"/>
          <w:sz w:val="28"/>
          <w:szCs w:val="28"/>
        </w:rPr>
        <w:t>,08</w:t>
      </w:r>
      <w:r w:rsidRPr="002D3554">
        <w:rPr>
          <w:rFonts w:ascii="Times New Roman" w:eastAsia="Times New Roman" w:hAnsi="Times New Roman"/>
          <w:color w:val="333333"/>
          <w:sz w:val="28"/>
          <w:szCs w:val="28"/>
        </w:rPr>
        <w:t> </w:t>
      </w:r>
      <w:proofErr w:type="spellStart"/>
      <w:r w:rsidRPr="002D3554">
        <w:rPr>
          <w:rFonts w:ascii="Times New Roman" w:eastAsia="Times New Roman" w:hAnsi="Times New Roman"/>
          <w:color w:val="333333"/>
          <w:sz w:val="28"/>
          <w:szCs w:val="28"/>
        </w:rPr>
        <w:t>грн</w:t>
      </w:r>
      <w:proofErr w:type="spellEnd"/>
      <w:r w:rsidRPr="002D3554">
        <w:rPr>
          <w:rFonts w:ascii="Times New Roman" w:eastAsia="Times New Roman" w:hAnsi="Times New Roman"/>
          <w:color w:val="333333"/>
          <w:sz w:val="28"/>
          <w:szCs w:val="28"/>
        </w:rPr>
        <w:t xml:space="preserve"> (зарплата + ЄСВ);</w:t>
      </w:r>
    </w:p>
    <w:p w:rsidR="000A0D11" w:rsidRPr="00974C2B" w:rsidRDefault="000A0D11" w:rsidP="00577D31">
      <w:pPr>
        <w:shd w:val="clear" w:color="auto" w:fill="FFFFFF"/>
        <w:spacing w:before="100" w:beforeAutospacing="1" w:after="100" w:afterAutospacing="1" w:line="240" w:lineRule="auto"/>
        <w:jc w:val="both"/>
        <w:rPr>
          <w:rFonts w:ascii="Times New Roman" w:eastAsia="Times New Roman" w:hAnsi="Times New Roman"/>
          <w:color w:val="333333"/>
          <w:sz w:val="28"/>
          <w:szCs w:val="28"/>
        </w:rPr>
      </w:pPr>
      <w:r w:rsidRPr="002D3554">
        <w:rPr>
          <w:rFonts w:ascii="Times New Roman" w:eastAsia="Times New Roman" w:hAnsi="Times New Roman"/>
          <w:color w:val="333333"/>
          <w:sz w:val="28"/>
          <w:szCs w:val="28"/>
        </w:rPr>
        <w:t xml:space="preserve">2. </w:t>
      </w:r>
      <w:proofErr w:type="spellStart"/>
      <w:r w:rsidRPr="002D3554">
        <w:rPr>
          <w:rFonts w:ascii="Times New Roman" w:eastAsia="Times New Roman" w:hAnsi="Times New Roman"/>
          <w:color w:val="333333"/>
          <w:sz w:val="28"/>
          <w:szCs w:val="28"/>
        </w:rPr>
        <w:t>Витрати</w:t>
      </w:r>
      <w:proofErr w:type="spellEnd"/>
      <w:r w:rsidRPr="002D3554">
        <w:rPr>
          <w:rFonts w:ascii="Times New Roman" w:eastAsia="Times New Roman" w:hAnsi="Times New Roman"/>
          <w:color w:val="333333"/>
          <w:sz w:val="28"/>
          <w:szCs w:val="28"/>
        </w:rPr>
        <w:t xml:space="preserve"> на </w:t>
      </w:r>
      <w:proofErr w:type="spellStart"/>
      <w:r w:rsidRPr="002D3554">
        <w:rPr>
          <w:rFonts w:ascii="Times New Roman" w:eastAsia="Times New Roman" w:hAnsi="Times New Roman"/>
          <w:color w:val="333333"/>
          <w:sz w:val="28"/>
          <w:szCs w:val="28"/>
        </w:rPr>
        <w:t>придбання</w:t>
      </w:r>
      <w:proofErr w:type="spellEnd"/>
      <w:r w:rsidRPr="002D3554">
        <w:rPr>
          <w:rFonts w:ascii="Times New Roman" w:eastAsia="Times New Roman" w:hAnsi="Times New Roman"/>
          <w:color w:val="333333"/>
          <w:sz w:val="28"/>
          <w:szCs w:val="28"/>
        </w:rPr>
        <w:t xml:space="preserve"> </w:t>
      </w:r>
      <w:proofErr w:type="spellStart"/>
      <w:r w:rsidRPr="002D3554">
        <w:rPr>
          <w:rFonts w:ascii="Times New Roman" w:eastAsia="Times New Roman" w:hAnsi="Times New Roman"/>
          <w:color w:val="333333"/>
          <w:sz w:val="28"/>
          <w:szCs w:val="28"/>
        </w:rPr>
        <w:t>товарів</w:t>
      </w:r>
      <w:proofErr w:type="spellEnd"/>
      <w:r w:rsidRPr="002D3554">
        <w:rPr>
          <w:rFonts w:ascii="Times New Roman" w:eastAsia="Times New Roman" w:hAnsi="Times New Roman"/>
          <w:color w:val="333333"/>
          <w:sz w:val="28"/>
          <w:szCs w:val="28"/>
        </w:rPr>
        <w:t xml:space="preserve">, </w:t>
      </w:r>
      <w:proofErr w:type="spellStart"/>
      <w:r w:rsidRPr="002D3554">
        <w:rPr>
          <w:rFonts w:ascii="Times New Roman" w:eastAsia="Times New Roman" w:hAnsi="Times New Roman"/>
          <w:color w:val="333333"/>
          <w:sz w:val="28"/>
          <w:szCs w:val="28"/>
        </w:rPr>
        <w:t>робіт</w:t>
      </w:r>
      <w:proofErr w:type="spellEnd"/>
      <w:r w:rsidRPr="002D3554">
        <w:rPr>
          <w:rFonts w:ascii="Times New Roman" w:eastAsia="Times New Roman" w:hAnsi="Times New Roman"/>
          <w:color w:val="333333"/>
          <w:sz w:val="28"/>
          <w:szCs w:val="28"/>
        </w:rPr>
        <w:t xml:space="preserve"> і </w:t>
      </w:r>
      <w:proofErr w:type="spellStart"/>
      <w:r w:rsidRPr="002D3554">
        <w:rPr>
          <w:rFonts w:ascii="Times New Roman" w:eastAsia="Times New Roman" w:hAnsi="Times New Roman"/>
          <w:color w:val="333333"/>
          <w:sz w:val="28"/>
          <w:szCs w:val="28"/>
        </w:rPr>
        <w:t>послуг</w:t>
      </w:r>
      <w:proofErr w:type="spellEnd"/>
      <w:r w:rsidRPr="002D3554">
        <w:rPr>
          <w:rFonts w:ascii="Times New Roman" w:eastAsia="Times New Roman" w:hAnsi="Times New Roman"/>
          <w:color w:val="333333"/>
          <w:sz w:val="28"/>
          <w:szCs w:val="28"/>
        </w:rPr>
        <w:t xml:space="preserve"> на </w:t>
      </w:r>
      <w:proofErr w:type="spellStart"/>
      <w:r w:rsidRPr="002D3554">
        <w:rPr>
          <w:rFonts w:ascii="Times New Roman" w:eastAsia="Times New Roman" w:hAnsi="Times New Roman"/>
          <w:color w:val="333333"/>
          <w:sz w:val="28"/>
          <w:szCs w:val="28"/>
        </w:rPr>
        <w:t>адміністративні</w:t>
      </w:r>
      <w:proofErr w:type="spellEnd"/>
      <w:r w:rsidRPr="002D3554">
        <w:rPr>
          <w:rFonts w:ascii="Times New Roman" w:eastAsia="Times New Roman" w:hAnsi="Times New Roman"/>
          <w:color w:val="333333"/>
          <w:sz w:val="28"/>
          <w:szCs w:val="28"/>
        </w:rPr>
        <w:t xml:space="preserve"> потреби, </w:t>
      </w:r>
      <w:proofErr w:type="spellStart"/>
      <w:r w:rsidRPr="002D3554">
        <w:rPr>
          <w:rFonts w:ascii="Times New Roman" w:eastAsia="Times New Roman" w:hAnsi="Times New Roman"/>
          <w:color w:val="333333"/>
          <w:sz w:val="28"/>
          <w:szCs w:val="28"/>
        </w:rPr>
        <w:t>комунальні</w:t>
      </w:r>
      <w:proofErr w:type="spellEnd"/>
      <w:r w:rsidRPr="002D3554">
        <w:rPr>
          <w:rFonts w:ascii="Times New Roman" w:eastAsia="Times New Roman" w:hAnsi="Times New Roman"/>
          <w:color w:val="333333"/>
          <w:sz w:val="28"/>
          <w:szCs w:val="28"/>
        </w:rPr>
        <w:t xml:space="preserve"> </w:t>
      </w:r>
      <w:proofErr w:type="spellStart"/>
      <w:r w:rsidRPr="002D3554">
        <w:rPr>
          <w:rFonts w:ascii="Times New Roman" w:eastAsia="Times New Roman" w:hAnsi="Times New Roman"/>
          <w:color w:val="333333"/>
          <w:sz w:val="28"/>
          <w:szCs w:val="28"/>
        </w:rPr>
        <w:t>послуги</w:t>
      </w:r>
      <w:proofErr w:type="spellEnd"/>
      <w:r w:rsidRPr="002D3554">
        <w:rPr>
          <w:rFonts w:ascii="Times New Roman" w:eastAsia="Times New Roman" w:hAnsi="Times New Roman"/>
          <w:color w:val="333333"/>
          <w:sz w:val="28"/>
          <w:szCs w:val="28"/>
        </w:rPr>
        <w:t xml:space="preserve"> </w:t>
      </w:r>
      <w:r w:rsidR="0007245C">
        <w:rPr>
          <w:rFonts w:ascii="Times New Roman" w:eastAsia="Times New Roman" w:hAnsi="Times New Roman"/>
          <w:color w:val="333333"/>
          <w:sz w:val="28"/>
          <w:szCs w:val="28"/>
        </w:rPr>
        <w:t xml:space="preserve">– </w:t>
      </w:r>
      <w:r w:rsidRPr="00F81D18">
        <w:rPr>
          <w:rFonts w:ascii="Times New Roman" w:eastAsia="Times New Roman" w:hAnsi="Times New Roman"/>
          <w:color w:val="333333"/>
          <w:sz w:val="28"/>
          <w:szCs w:val="28"/>
        </w:rPr>
        <w:t>669708</w:t>
      </w:r>
      <w:r w:rsidRPr="00F81D18">
        <w:rPr>
          <w:rFonts w:ascii="Times New Roman" w:eastAsia="Times New Roman" w:hAnsi="Times New Roman"/>
          <w:bCs/>
          <w:color w:val="333333"/>
          <w:sz w:val="28"/>
          <w:szCs w:val="28"/>
        </w:rPr>
        <w:t xml:space="preserve">,00 </w:t>
      </w:r>
      <w:proofErr w:type="spellStart"/>
      <w:r w:rsidRPr="00F81D18">
        <w:rPr>
          <w:rFonts w:ascii="Times New Roman" w:eastAsia="Times New Roman" w:hAnsi="Times New Roman"/>
          <w:bCs/>
          <w:color w:val="333333"/>
          <w:sz w:val="28"/>
          <w:szCs w:val="28"/>
        </w:rPr>
        <w:t>грн</w:t>
      </w:r>
      <w:proofErr w:type="spellEnd"/>
    </w:p>
    <w:p w:rsidR="000A0D11" w:rsidRPr="002D3554" w:rsidRDefault="000A0D11" w:rsidP="00577D31">
      <w:pPr>
        <w:shd w:val="clear" w:color="auto" w:fill="FFFFFF"/>
        <w:spacing w:before="100" w:beforeAutospacing="1" w:after="100" w:afterAutospacing="1" w:line="240" w:lineRule="auto"/>
        <w:jc w:val="both"/>
        <w:rPr>
          <w:rFonts w:ascii="Times New Roman" w:eastAsia="Times New Roman" w:hAnsi="Times New Roman"/>
          <w:color w:val="333333"/>
          <w:sz w:val="28"/>
          <w:szCs w:val="28"/>
        </w:rPr>
      </w:pPr>
      <w:proofErr w:type="spellStart"/>
      <w:r w:rsidRPr="002D3554">
        <w:rPr>
          <w:rFonts w:ascii="Times New Roman" w:eastAsia="Times New Roman" w:hAnsi="Times New Roman"/>
          <w:color w:val="333333"/>
          <w:sz w:val="28"/>
          <w:szCs w:val="28"/>
        </w:rPr>
        <w:t>Виходячи</w:t>
      </w:r>
      <w:proofErr w:type="spellEnd"/>
      <w:r w:rsidRPr="002D3554">
        <w:rPr>
          <w:rFonts w:ascii="Times New Roman" w:eastAsia="Times New Roman" w:hAnsi="Times New Roman"/>
          <w:color w:val="333333"/>
          <w:sz w:val="28"/>
          <w:szCs w:val="28"/>
        </w:rPr>
        <w:t xml:space="preserve"> з </w:t>
      </w:r>
      <w:proofErr w:type="spellStart"/>
      <w:r w:rsidRPr="002D3554">
        <w:rPr>
          <w:rFonts w:ascii="Times New Roman" w:eastAsia="Times New Roman" w:hAnsi="Times New Roman"/>
          <w:color w:val="333333"/>
          <w:sz w:val="28"/>
          <w:szCs w:val="28"/>
        </w:rPr>
        <w:t>цих</w:t>
      </w:r>
      <w:proofErr w:type="spellEnd"/>
      <w:r w:rsidRPr="002D3554">
        <w:rPr>
          <w:rFonts w:ascii="Times New Roman" w:eastAsia="Times New Roman" w:hAnsi="Times New Roman"/>
          <w:color w:val="333333"/>
          <w:sz w:val="28"/>
          <w:szCs w:val="28"/>
        </w:rPr>
        <w:t xml:space="preserve"> </w:t>
      </w:r>
      <w:proofErr w:type="spellStart"/>
      <w:r w:rsidRPr="002D3554">
        <w:rPr>
          <w:rFonts w:ascii="Times New Roman" w:eastAsia="Times New Roman" w:hAnsi="Times New Roman"/>
          <w:color w:val="333333"/>
          <w:sz w:val="28"/>
          <w:szCs w:val="28"/>
        </w:rPr>
        <w:t>даних</w:t>
      </w:r>
      <w:proofErr w:type="spellEnd"/>
      <w:r w:rsidRPr="002D3554">
        <w:rPr>
          <w:rFonts w:ascii="Times New Roman" w:eastAsia="Times New Roman" w:hAnsi="Times New Roman"/>
          <w:color w:val="333333"/>
          <w:sz w:val="28"/>
          <w:szCs w:val="28"/>
        </w:rPr>
        <w:t xml:space="preserve">, </w:t>
      </w:r>
      <w:proofErr w:type="spellStart"/>
      <w:r w:rsidRPr="002D3554">
        <w:rPr>
          <w:rFonts w:ascii="Times New Roman" w:eastAsia="Times New Roman" w:hAnsi="Times New Roman"/>
          <w:color w:val="333333"/>
          <w:sz w:val="28"/>
          <w:szCs w:val="28"/>
        </w:rPr>
        <w:t>розрахуємо</w:t>
      </w:r>
      <w:proofErr w:type="spellEnd"/>
      <w:r w:rsidRPr="002D3554">
        <w:rPr>
          <w:rFonts w:ascii="Times New Roman" w:eastAsia="Times New Roman" w:hAnsi="Times New Roman"/>
          <w:color w:val="333333"/>
          <w:sz w:val="28"/>
          <w:szCs w:val="28"/>
        </w:rPr>
        <w:t xml:space="preserve"> суму </w:t>
      </w:r>
      <w:proofErr w:type="spellStart"/>
      <w:r w:rsidRPr="002D3554">
        <w:rPr>
          <w:rFonts w:ascii="Times New Roman" w:eastAsia="Times New Roman" w:hAnsi="Times New Roman"/>
          <w:color w:val="333333"/>
          <w:sz w:val="28"/>
          <w:szCs w:val="28"/>
        </w:rPr>
        <w:t>адміністративних</w:t>
      </w:r>
      <w:proofErr w:type="spellEnd"/>
      <w:r w:rsidRPr="002D3554">
        <w:rPr>
          <w:rFonts w:ascii="Times New Roman" w:eastAsia="Times New Roman" w:hAnsi="Times New Roman"/>
          <w:color w:val="333333"/>
          <w:sz w:val="28"/>
          <w:szCs w:val="28"/>
        </w:rPr>
        <w:t xml:space="preserve"> </w:t>
      </w:r>
      <w:proofErr w:type="spellStart"/>
      <w:r w:rsidRPr="002D3554">
        <w:rPr>
          <w:rFonts w:ascii="Times New Roman" w:eastAsia="Times New Roman" w:hAnsi="Times New Roman"/>
          <w:color w:val="333333"/>
          <w:sz w:val="28"/>
          <w:szCs w:val="28"/>
        </w:rPr>
        <w:t>витрат</w:t>
      </w:r>
      <w:proofErr w:type="spellEnd"/>
      <w:r w:rsidRPr="002D3554">
        <w:rPr>
          <w:rFonts w:ascii="Times New Roman" w:eastAsia="Times New Roman" w:hAnsi="Times New Roman"/>
          <w:color w:val="333333"/>
          <w:sz w:val="28"/>
          <w:szCs w:val="28"/>
        </w:rPr>
        <w:t>:</w:t>
      </w:r>
    </w:p>
    <w:p w:rsidR="000A0D11" w:rsidRPr="00F81D18" w:rsidRDefault="000A0D11" w:rsidP="00577D31">
      <w:pPr>
        <w:shd w:val="clear" w:color="auto" w:fill="FFFFFF"/>
        <w:spacing w:before="100" w:beforeAutospacing="1" w:after="100" w:afterAutospacing="1" w:line="240" w:lineRule="auto"/>
        <w:jc w:val="both"/>
        <w:rPr>
          <w:rFonts w:ascii="Times New Roman" w:eastAsia="Times New Roman" w:hAnsi="Times New Roman"/>
          <w:color w:val="333333"/>
          <w:sz w:val="28"/>
          <w:szCs w:val="28"/>
          <w:lang w:val="uk-UA"/>
        </w:rPr>
      </w:pPr>
      <w:r w:rsidRPr="00F81D18">
        <w:rPr>
          <w:rFonts w:ascii="Times New Roman" w:eastAsia="Times New Roman" w:hAnsi="Times New Roman"/>
          <w:bCs/>
          <w:color w:val="333333"/>
          <w:sz w:val="28"/>
          <w:szCs w:val="28"/>
        </w:rPr>
        <w:t xml:space="preserve">АВ = ЗПЄВ + ПТРП + ІАВ = </w:t>
      </w:r>
      <w:r w:rsidRPr="00F81D18">
        <w:rPr>
          <w:rFonts w:ascii="Times New Roman" w:eastAsia="Times New Roman" w:hAnsi="Times New Roman"/>
          <w:bCs/>
          <w:color w:val="333333"/>
          <w:sz w:val="28"/>
          <w:szCs w:val="28"/>
          <w:lang w:val="uk-UA"/>
        </w:rPr>
        <w:t>4369752,08 г</w:t>
      </w:r>
      <w:proofErr w:type="spellStart"/>
      <w:r w:rsidRPr="00F81D18">
        <w:rPr>
          <w:rFonts w:ascii="Times New Roman" w:eastAsia="Times New Roman" w:hAnsi="Times New Roman"/>
          <w:bCs/>
          <w:color w:val="333333"/>
          <w:sz w:val="28"/>
          <w:szCs w:val="28"/>
        </w:rPr>
        <w:t>рн</w:t>
      </w:r>
      <w:proofErr w:type="spellEnd"/>
      <w:r w:rsidRPr="00F81D18">
        <w:rPr>
          <w:rFonts w:ascii="Times New Roman" w:eastAsia="Times New Roman" w:hAnsi="Times New Roman"/>
          <w:bCs/>
          <w:color w:val="333333"/>
          <w:sz w:val="28"/>
          <w:szCs w:val="28"/>
        </w:rPr>
        <w:t xml:space="preserve"> + </w:t>
      </w:r>
      <w:r w:rsidRPr="00F81D18">
        <w:rPr>
          <w:rFonts w:ascii="Times New Roman" w:eastAsia="Times New Roman" w:hAnsi="Times New Roman"/>
          <w:bCs/>
          <w:color w:val="333333"/>
          <w:sz w:val="28"/>
          <w:szCs w:val="28"/>
          <w:lang w:val="uk-UA"/>
        </w:rPr>
        <w:t>669708,</w:t>
      </w:r>
      <w:r w:rsidRPr="00F81D18">
        <w:rPr>
          <w:rFonts w:ascii="Times New Roman" w:eastAsia="Times New Roman" w:hAnsi="Times New Roman"/>
          <w:bCs/>
          <w:color w:val="333333"/>
          <w:sz w:val="28"/>
          <w:szCs w:val="28"/>
        </w:rPr>
        <w:t xml:space="preserve">00 </w:t>
      </w:r>
      <w:proofErr w:type="spellStart"/>
      <w:r w:rsidRPr="00F81D18">
        <w:rPr>
          <w:rFonts w:ascii="Times New Roman" w:eastAsia="Times New Roman" w:hAnsi="Times New Roman"/>
          <w:bCs/>
          <w:color w:val="333333"/>
          <w:sz w:val="28"/>
          <w:szCs w:val="28"/>
        </w:rPr>
        <w:t>грн</w:t>
      </w:r>
      <w:proofErr w:type="spellEnd"/>
      <w:r w:rsidRPr="00F81D18">
        <w:rPr>
          <w:rFonts w:ascii="Times New Roman" w:eastAsia="Times New Roman" w:hAnsi="Times New Roman"/>
          <w:bCs/>
          <w:color w:val="333333"/>
          <w:sz w:val="28"/>
          <w:szCs w:val="28"/>
        </w:rPr>
        <w:t xml:space="preserve"> = </w:t>
      </w:r>
      <w:r w:rsidR="002F54AC">
        <w:rPr>
          <w:rFonts w:ascii="Times New Roman" w:eastAsia="Times New Roman" w:hAnsi="Times New Roman"/>
          <w:bCs/>
          <w:color w:val="333333"/>
          <w:sz w:val="28"/>
          <w:szCs w:val="28"/>
          <w:lang w:val="uk-UA"/>
        </w:rPr>
        <w:t>5039460,08 грн</w:t>
      </w:r>
    </w:p>
    <w:p w:rsidR="000A0D11" w:rsidRPr="002D3554" w:rsidRDefault="000A0D11" w:rsidP="00577D31">
      <w:pPr>
        <w:shd w:val="clear" w:color="auto" w:fill="FFFFFF"/>
        <w:spacing w:before="100" w:beforeAutospacing="1" w:after="100" w:afterAutospacing="1" w:line="240" w:lineRule="auto"/>
        <w:jc w:val="both"/>
        <w:rPr>
          <w:rFonts w:ascii="Times New Roman" w:eastAsia="Times New Roman" w:hAnsi="Times New Roman"/>
          <w:color w:val="333333"/>
          <w:sz w:val="28"/>
          <w:szCs w:val="28"/>
          <w:lang w:val="uk-UA"/>
        </w:rPr>
      </w:pPr>
      <w:r w:rsidRPr="00F81D18">
        <w:rPr>
          <w:rFonts w:ascii="Times New Roman" w:eastAsia="Times New Roman" w:hAnsi="Times New Roman"/>
          <w:bCs/>
          <w:color w:val="333333"/>
          <w:sz w:val="28"/>
          <w:szCs w:val="28"/>
          <w:lang w:val="uk-UA"/>
        </w:rPr>
        <w:t>Коефіцієнт розподілу адміністративних витрат</w:t>
      </w:r>
      <w:r w:rsidR="0007245C" w:rsidRPr="0007245C">
        <w:rPr>
          <w:rFonts w:ascii="Times New Roman" w:eastAsia="Times New Roman" w:hAnsi="Times New Roman"/>
          <w:b/>
          <w:bCs/>
          <w:color w:val="333333"/>
          <w:sz w:val="28"/>
          <w:szCs w:val="28"/>
          <w:lang w:val="uk-UA"/>
        </w:rPr>
        <w:t xml:space="preserve"> </w:t>
      </w:r>
      <w:r w:rsidRPr="002D3554">
        <w:rPr>
          <w:rFonts w:ascii="Times New Roman" w:eastAsia="Times New Roman" w:hAnsi="Times New Roman"/>
          <w:color w:val="333333"/>
          <w:sz w:val="28"/>
          <w:szCs w:val="28"/>
          <w:lang w:val="uk-UA"/>
        </w:rPr>
        <w:t xml:space="preserve">відповідно обчислюється як співвідношення заробітної плати основного та допоміжного персоналу, що </w:t>
      </w:r>
      <w:r w:rsidRPr="002D3554">
        <w:rPr>
          <w:rFonts w:ascii="Times New Roman" w:eastAsia="Times New Roman" w:hAnsi="Times New Roman"/>
          <w:color w:val="333333"/>
          <w:sz w:val="28"/>
          <w:szCs w:val="28"/>
          <w:lang w:val="uk-UA"/>
        </w:rPr>
        <w:lastRenderedPageBreak/>
        <w:t>залучається до надання соціальних послуг і загальних витрат на заробітну плату основного та допоміжного персоналу, який здійснює надання соціальних послуг</w:t>
      </w:r>
      <w:r w:rsidR="00FE57B0">
        <w:rPr>
          <w:rFonts w:ascii="Times New Roman" w:eastAsia="Times New Roman" w:hAnsi="Times New Roman"/>
          <w:color w:val="333333"/>
          <w:sz w:val="28"/>
          <w:szCs w:val="28"/>
          <w:lang w:val="uk-UA"/>
        </w:rPr>
        <w:t>.</w:t>
      </w:r>
    </w:p>
    <w:p w:rsidR="000A0D11" w:rsidRPr="00F81D18" w:rsidRDefault="000A0D11" w:rsidP="00577D31">
      <w:pPr>
        <w:shd w:val="clear" w:color="auto" w:fill="FFFFFF"/>
        <w:spacing w:before="100" w:beforeAutospacing="1" w:after="100" w:afterAutospacing="1" w:line="240" w:lineRule="auto"/>
        <w:jc w:val="both"/>
        <w:rPr>
          <w:rFonts w:ascii="Times New Roman" w:eastAsia="Times New Roman" w:hAnsi="Times New Roman"/>
          <w:color w:val="333333"/>
          <w:sz w:val="28"/>
          <w:szCs w:val="28"/>
          <w:lang w:val="uk-UA"/>
        </w:rPr>
      </w:pPr>
      <w:r w:rsidRPr="00F81D18">
        <w:rPr>
          <w:rFonts w:ascii="Times New Roman" w:eastAsia="Times New Roman" w:hAnsi="Times New Roman"/>
          <w:bCs/>
          <w:color w:val="333333"/>
          <w:sz w:val="28"/>
          <w:szCs w:val="28"/>
        </w:rPr>
        <w:t>КРАВ = ПВ / АВ =2</w:t>
      </w:r>
      <w:r w:rsidRPr="00F81D18">
        <w:rPr>
          <w:rFonts w:ascii="Times New Roman" w:eastAsia="Times New Roman" w:hAnsi="Times New Roman"/>
          <w:bCs/>
          <w:color w:val="333333"/>
          <w:sz w:val="28"/>
          <w:szCs w:val="28"/>
          <w:lang w:val="uk-UA"/>
        </w:rPr>
        <w:t>25129,06</w:t>
      </w:r>
      <w:r w:rsidRPr="00F81D18">
        <w:rPr>
          <w:rFonts w:ascii="Times New Roman" w:eastAsia="Times New Roman" w:hAnsi="Times New Roman"/>
          <w:bCs/>
          <w:color w:val="333333"/>
          <w:sz w:val="28"/>
          <w:szCs w:val="28"/>
        </w:rPr>
        <w:t xml:space="preserve"> </w:t>
      </w:r>
      <w:proofErr w:type="spellStart"/>
      <w:r w:rsidRPr="00F81D18">
        <w:rPr>
          <w:rFonts w:ascii="Times New Roman" w:eastAsia="Times New Roman" w:hAnsi="Times New Roman"/>
          <w:bCs/>
          <w:color w:val="333333"/>
          <w:sz w:val="28"/>
          <w:szCs w:val="28"/>
        </w:rPr>
        <w:t>грн</w:t>
      </w:r>
      <w:proofErr w:type="spellEnd"/>
      <w:r w:rsidRPr="00F81D18">
        <w:rPr>
          <w:rFonts w:ascii="Times New Roman" w:eastAsia="Times New Roman" w:hAnsi="Times New Roman"/>
          <w:bCs/>
          <w:color w:val="333333"/>
          <w:sz w:val="28"/>
          <w:szCs w:val="28"/>
        </w:rPr>
        <w:t xml:space="preserve"> / </w:t>
      </w:r>
      <w:r w:rsidRPr="00F81D18">
        <w:rPr>
          <w:rFonts w:ascii="Times New Roman" w:eastAsia="Times New Roman" w:hAnsi="Times New Roman"/>
          <w:bCs/>
          <w:color w:val="333333"/>
          <w:sz w:val="28"/>
          <w:szCs w:val="28"/>
          <w:lang w:val="uk-UA"/>
        </w:rPr>
        <w:t>669708</w:t>
      </w:r>
      <w:r w:rsidR="00F81D18">
        <w:rPr>
          <w:rFonts w:ascii="Times New Roman" w:eastAsia="Times New Roman" w:hAnsi="Times New Roman"/>
          <w:bCs/>
          <w:color w:val="333333"/>
          <w:sz w:val="28"/>
          <w:szCs w:val="28"/>
        </w:rPr>
        <w:t xml:space="preserve"> </w:t>
      </w:r>
      <w:proofErr w:type="spellStart"/>
      <w:r w:rsidR="00F81D18">
        <w:rPr>
          <w:rFonts w:ascii="Times New Roman" w:eastAsia="Times New Roman" w:hAnsi="Times New Roman"/>
          <w:bCs/>
          <w:color w:val="333333"/>
          <w:sz w:val="28"/>
          <w:szCs w:val="28"/>
        </w:rPr>
        <w:t>грн</w:t>
      </w:r>
      <w:proofErr w:type="spellEnd"/>
      <w:r w:rsidRPr="00F81D18">
        <w:rPr>
          <w:rFonts w:ascii="Times New Roman" w:eastAsia="Times New Roman" w:hAnsi="Times New Roman"/>
          <w:bCs/>
          <w:color w:val="333333"/>
          <w:sz w:val="28"/>
          <w:szCs w:val="28"/>
        </w:rPr>
        <w:t xml:space="preserve"> = 0,</w:t>
      </w:r>
      <w:r w:rsidRPr="00F81D18">
        <w:rPr>
          <w:rFonts w:ascii="Times New Roman" w:eastAsia="Times New Roman" w:hAnsi="Times New Roman"/>
          <w:bCs/>
          <w:color w:val="333333"/>
          <w:sz w:val="28"/>
          <w:szCs w:val="28"/>
          <w:lang w:val="uk-UA"/>
        </w:rPr>
        <w:t>34</w:t>
      </w:r>
    </w:p>
    <w:p w:rsidR="000A0D11" w:rsidRPr="00F81D18" w:rsidRDefault="000A0D11" w:rsidP="00577D31">
      <w:pPr>
        <w:shd w:val="clear" w:color="auto" w:fill="FFFFFF"/>
        <w:spacing w:before="100" w:beforeAutospacing="1" w:after="100" w:afterAutospacing="1" w:line="240" w:lineRule="auto"/>
        <w:jc w:val="both"/>
        <w:rPr>
          <w:rFonts w:ascii="Times New Roman" w:eastAsia="Times New Roman" w:hAnsi="Times New Roman"/>
          <w:color w:val="333333"/>
          <w:sz w:val="28"/>
          <w:szCs w:val="28"/>
        </w:rPr>
      </w:pPr>
      <w:r w:rsidRPr="00F81D18">
        <w:rPr>
          <w:rFonts w:ascii="Times New Roman" w:eastAsia="Times New Roman" w:hAnsi="Times New Roman"/>
          <w:bCs/>
          <w:color w:val="333333"/>
          <w:sz w:val="28"/>
          <w:szCs w:val="28"/>
        </w:rPr>
        <w:t xml:space="preserve">На </w:t>
      </w:r>
      <w:proofErr w:type="spellStart"/>
      <w:r w:rsidRPr="00F81D18">
        <w:rPr>
          <w:rFonts w:ascii="Times New Roman" w:eastAsia="Times New Roman" w:hAnsi="Times New Roman"/>
          <w:bCs/>
          <w:color w:val="333333"/>
          <w:sz w:val="28"/>
          <w:szCs w:val="28"/>
        </w:rPr>
        <w:t>основі</w:t>
      </w:r>
      <w:proofErr w:type="spellEnd"/>
      <w:r w:rsidRPr="00F81D18">
        <w:rPr>
          <w:rFonts w:ascii="Times New Roman" w:eastAsia="Times New Roman" w:hAnsi="Times New Roman"/>
          <w:bCs/>
          <w:color w:val="333333"/>
          <w:sz w:val="28"/>
          <w:szCs w:val="28"/>
        </w:rPr>
        <w:t xml:space="preserve"> </w:t>
      </w:r>
      <w:proofErr w:type="spellStart"/>
      <w:r w:rsidRPr="00F81D18">
        <w:rPr>
          <w:rFonts w:ascii="Times New Roman" w:eastAsia="Times New Roman" w:hAnsi="Times New Roman"/>
          <w:bCs/>
          <w:color w:val="333333"/>
          <w:sz w:val="28"/>
          <w:szCs w:val="28"/>
        </w:rPr>
        <w:t>цих</w:t>
      </w:r>
      <w:proofErr w:type="spellEnd"/>
      <w:r w:rsidRPr="00F81D18">
        <w:rPr>
          <w:rFonts w:ascii="Times New Roman" w:eastAsia="Times New Roman" w:hAnsi="Times New Roman"/>
          <w:bCs/>
          <w:color w:val="333333"/>
          <w:sz w:val="28"/>
          <w:szCs w:val="28"/>
        </w:rPr>
        <w:t xml:space="preserve"> </w:t>
      </w:r>
      <w:proofErr w:type="spellStart"/>
      <w:r w:rsidRPr="00F81D18">
        <w:rPr>
          <w:rFonts w:ascii="Times New Roman" w:eastAsia="Times New Roman" w:hAnsi="Times New Roman"/>
          <w:bCs/>
          <w:color w:val="333333"/>
          <w:sz w:val="28"/>
          <w:szCs w:val="28"/>
        </w:rPr>
        <w:t>даних</w:t>
      </w:r>
      <w:proofErr w:type="spellEnd"/>
      <w:r w:rsidRPr="00F81D18">
        <w:rPr>
          <w:rFonts w:ascii="Times New Roman" w:eastAsia="Times New Roman" w:hAnsi="Times New Roman"/>
          <w:bCs/>
          <w:color w:val="333333"/>
          <w:sz w:val="28"/>
          <w:szCs w:val="28"/>
        </w:rPr>
        <w:t xml:space="preserve"> </w:t>
      </w:r>
      <w:proofErr w:type="spellStart"/>
      <w:r w:rsidRPr="00F81D18">
        <w:rPr>
          <w:rFonts w:ascii="Times New Roman" w:eastAsia="Times New Roman" w:hAnsi="Times New Roman"/>
          <w:bCs/>
          <w:color w:val="333333"/>
          <w:sz w:val="28"/>
          <w:szCs w:val="28"/>
        </w:rPr>
        <w:t>обчислюється</w:t>
      </w:r>
      <w:proofErr w:type="spellEnd"/>
      <w:r w:rsidRPr="00F81D18">
        <w:rPr>
          <w:rFonts w:ascii="Times New Roman" w:eastAsia="Times New Roman" w:hAnsi="Times New Roman"/>
          <w:bCs/>
          <w:color w:val="333333"/>
          <w:sz w:val="28"/>
          <w:szCs w:val="28"/>
        </w:rPr>
        <w:t xml:space="preserve"> </w:t>
      </w:r>
      <w:proofErr w:type="spellStart"/>
      <w:r w:rsidRPr="00F81D18">
        <w:rPr>
          <w:rFonts w:ascii="Times New Roman" w:eastAsia="Times New Roman" w:hAnsi="Times New Roman"/>
          <w:bCs/>
          <w:color w:val="333333"/>
          <w:sz w:val="28"/>
          <w:szCs w:val="28"/>
        </w:rPr>
        <w:t>частка</w:t>
      </w:r>
      <w:proofErr w:type="spellEnd"/>
      <w:r w:rsidRPr="00F81D18">
        <w:rPr>
          <w:rFonts w:ascii="Times New Roman" w:eastAsia="Times New Roman" w:hAnsi="Times New Roman"/>
          <w:bCs/>
          <w:color w:val="333333"/>
          <w:sz w:val="28"/>
          <w:szCs w:val="28"/>
        </w:rPr>
        <w:t xml:space="preserve"> </w:t>
      </w:r>
      <w:proofErr w:type="spellStart"/>
      <w:r w:rsidRPr="00F81D18">
        <w:rPr>
          <w:rFonts w:ascii="Times New Roman" w:eastAsia="Times New Roman" w:hAnsi="Times New Roman"/>
          <w:bCs/>
          <w:color w:val="333333"/>
          <w:sz w:val="28"/>
          <w:szCs w:val="28"/>
        </w:rPr>
        <w:t>адміністративних</w:t>
      </w:r>
      <w:proofErr w:type="spellEnd"/>
      <w:r w:rsidRPr="00F81D18">
        <w:rPr>
          <w:rFonts w:ascii="Times New Roman" w:eastAsia="Times New Roman" w:hAnsi="Times New Roman"/>
          <w:bCs/>
          <w:color w:val="333333"/>
          <w:sz w:val="28"/>
          <w:szCs w:val="28"/>
        </w:rPr>
        <w:t xml:space="preserve"> </w:t>
      </w:r>
      <w:proofErr w:type="spellStart"/>
      <w:r w:rsidRPr="00F81D18">
        <w:rPr>
          <w:rFonts w:ascii="Times New Roman" w:eastAsia="Times New Roman" w:hAnsi="Times New Roman"/>
          <w:bCs/>
          <w:color w:val="333333"/>
          <w:sz w:val="28"/>
          <w:szCs w:val="28"/>
        </w:rPr>
        <w:t>витрат</w:t>
      </w:r>
      <w:proofErr w:type="spellEnd"/>
      <w:r w:rsidRPr="00F81D18">
        <w:rPr>
          <w:rFonts w:ascii="Times New Roman" w:eastAsia="Times New Roman" w:hAnsi="Times New Roman"/>
          <w:bCs/>
          <w:color w:val="333333"/>
          <w:sz w:val="28"/>
          <w:szCs w:val="28"/>
        </w:rPr>
        <w:t>:</w:t>
      </w:r>
    </w:p>
    <w:p w:rsidR="000A0D11" w:rsidRPr="00F81D18" w:rsidRDefault="000A0D11" w:rsidP="00577D31">
      <w:pPr>
        <w:shd w:val="clear" w:color="auto" w:fill="FFFFFF"/>
        <w:spacing w:before="100" w:beforeAutospacing="1" w:after="100" w:afterAutospacing="1" w:line="240" w:lineRule="auto"/>
        <w:jc w:val="both"/>
        <w:rPr>
          <w:rFonts w:ascii="Times New Roman" w:eastAsia="Times New Roman" w:hAnsi="Times New Roman"/>
          <w:bCs/>
          <w:color w:val="333333"/>
          <w:sz w:val="28"/>
          <w:szCs w:val="28"/>
        </w:rPr>
      </w:pPr>
      <w:r w:rsidRPr="00F81D18">
        <w:rPr>
          <w:rFonts w:ascii="Times New Roman" w:eastAsia="Times New Roman" w:hAnsi="Times New Roman"/>
          <w:bCs/>
          <w:color w:val="333333"/>
          <w:sz w:val="28"/>
          <w:szCs w:val="28"/>
        </w:rPr>
        <w:t>ЧАВ = АВ *</w:t>
      </w:r>
      <w:proofErr w:type="gramStart"/>
      <w:r w:rsidRPr="00F81D18">
        <w:rPr>
          <w:rFonts w:ascii="Times New Roman" w:eastAsia="Times New Roman" w:hAnsi="Times New Roman"/>
          <w:bCs/>
          <w:color w:val="333333"/>
          <w:sz w:val="28"/>
          <w:szCs w:val="28"/>
        </w:rPr>
        <w:t>КРАВ :</w:t>
      </w:r>
      <w:proofErr w:type="gramEnd"/>
      <w:r w:rsidRPr="00F81D18">
        <w:rPr>
          <w:rFonts w:ascii="Times New Roman" w:eastAsia="Times New Roman" w:hAnsi="Times New Roman"/>
          <w:bCs/>
          <w:color w:val="333333"/>
          <w:sz w:val="28"/>
          <w:szCs w:val="28"/>
        </w:rPr>
        <w:t xml:space="preserve"> РД : НТРД = </w:t>
      </w:r>
      <w:r w:rsidRPr="00F81D18">
        <w:rPr>
          <w:rFonts w:ascii="Times New Roman" w:eastAsia="Times New Roman" w:hAnsi="Times New Roman"/>
          <w:bCs/>
          <w:color w:val="333333"/>
          <w:sz w:val="28"/>
          <w:szCs w:val="28"/>
          <w:lang w:val="uk-UA"/>
        </w:rPr>
        <w:t>669708</w:t>
      </w:r>
      <w:r w:rsidRPr="00F81D18">
        <w:rPr>
          <w:rFonts w:ascii="Times New Roman" w:eastAsia="Times New Roman" w:hAnsi="Times New Roman"/>
          <w:bCs/>
          <w:color w:val="333333"/>
          <w:sz w:val="28"/>
          <w:szCs w:val="28"/>
        </w:rPr>
        <w:t>*0,</w:t>
      </w:r>
      <w:r w:rsidRPr="00F81D18">
        <w:rPr>
          <w:rFonts w:ascii="Times New Roman" w:eastAsia="Times New Roman" w:hAnsi="Times New Roman"/>
          <w:bCs/>
          <w:color w:val="333333"/>
          <w:sz w:val="28"/>
          <w:szCs w:val="28"/>
          <w:lang w:val="uk-UA"/>
        </w:rPr>
        <w:t>34</w:t>
      </w:r>
      <w:r w:rsidRPr="00F81D18">
        <w:rPr>
          <w:rFonts w:ascii="Times New Roman" w:eastAsia="Times New Roman" w:hAnsi="Times New Roman"/>
          <w:bCs/>
          <w:color w:val="333333"/>
          <w:sz w:val="28"/>
          <w:szCs w:val="28"/>
        </w:rPr>
        <w:t xml:space="preserve"> / 26</w:t>
      </w:r>
      <w:r w:rsidRPr="00F81D18">
        <w:rPr>
          <w:rFonts w:ascii="Times New Roman" w:eastAsia="Times New Roman" w:hAnsi="Times New Roman"/>
          <w:bCs/>
          <w:color w:val="333333"/>
          <w:sz w:val="28"/>
          <w:szCs w:val="28"/>
          <w:lang w:val="uk-UA"/>
        </w:rPr>
        <w:t>1</w:t>
      </w:r>
      <w:r w:rsidR="00F81D18">
        <w:rPr>
          <w:rFonts w:ascii="Times New Roman" w:eastAsia="Times New Roman" w:hAnsi="Times New Roman"/>
          <w:bCs/>
          <w:color w:val="333333"/>
          <w:sz w:val="28"/>
          <w:szCs w:val="28"/>
        </w:rPr>
        <w:t xml:space="preserve"> </w:t>
      </w:r>
      <w:proofErr w:type="spellStart"/>
      <w:r w:rsidR="00F81D18">
        <w:rPr>
          <w:rFonts w:ascii="Times New Roman" w:eastAsia="Times New Roman" w:hAnsi="Times New Roman"/>
          <w:bCs/>
          <w:color w:val="333333"/>
          <w:sz w:val="28"/>
          <w:szCs w:val="28"/>
        </w:rPr>
        <w:t>дн</w:t>
      </w:r>
      <w:proofErr w:type="spellEnd"/>
      <w:r w:rsidR="00F81D18">
        <w:rPr>
          <w:rFonts w:ascii="Times New Roman" w:eastAsia="Times New Roman" w:hAnsi="Times New Roman"/>
          <w:bCs/>
          <w:color w:val="333333"/>
          <w:sz w:val="28"/>
          <w:szCs w:val="28"/>
        </w:rPr>
        <w:t xml:space="preserve"> /8 год</w:t>
      </w:r>
      <w:r w:rsidRPr="00F81D18">
        <w:rPr>
          <w:rFonts w:ascii="Times New Roman" w:eastAsia="Times New Roman" w:hAnsi="Times New Roman"/>
          <w:bCs/>
          <w:color w:val="333333"/>
          <w:sz w:val="28"/>
          <w:szCs w:val="28"/>
        </w:rPr>
        <w:t xml:space="preserve"> = </w:t>
      </w:r>
      <w:r w:rsidRPr="00F81D18">
        <w:rPr>
          <w:rFonts w:ascii="Times New Roman" w:eastAsia="Times New Roman" w:hAnsi="Times New Roman"/>
          <w:bCs/>
          <w:color w:val="333333"/>
          <w:sz w:val="28"/>
          <w:szCs w:val="28"/>
          <w:lang w:val="uk-UA"/>
        </w:rPr>
        <w:t>109</w:t>
      </w:r>
      <w:r w:rsidRPr="00F81D18">
        <w:rPr>
          <w:rFonts w:ascii="Times New Roman" w:eastAsia="Times New Roman" w:hAnsi="Times New Roman"/>
          <w:bCs/>
          <w:color w:val="333333"/>
          <w:sz w:val="28"/>
          <w:szCs w:val="28"/>
        </w:rPr>
        <w:t>,</w:t>
      </w:r>
      <w:r w:rsidRPr="00F81D18">
        <w:rPr>
          <w:rFonts w:ascii="Times New Roman" w:eastAsia="Times New Roman" w:hAnsi="Times New Roman"/>
          <w:bCs/>
          <w:color w:val="333333"/>
          <w:sz w:val="28"/>
          <w:szCs w:val="28"/>
          <w:lang w:val="uk-UA"/>
        </w:rPr>
        <w:t>05</w:t>
      </w:r>
      <w:r w:rsidRPr="00F81D18">
        <w:rPr>
          <w:rFonts w:ascii="Times New Roman" w:eastAsia="Times New Roman" w:hAnsi="Times New Roman"/>
          <w:bCs/>
          <w:color w:val="333333"/>
          <w:sz w:val="28"/>
          <w:szCs w:val="28"/>
        </w:rPr>
        <w:t xml:space="preserve"> </w:t>
      </w:r>
      <w:proofErr w:type="spellStart"/>
      <w:r w:rsidRPr="00F81D18">
        <w:rPr>
          <w:rFonts w:ascii="Times New Roman" w:eastAsia="Times New Roman" w:hAnsi="Times New Roman"/>
          <w:bCs/>
          <w:color w:val="333333"/>
          <w:sz w:val="28"/>
          <w:szCs w:val="28"/>
        </w:rPr>
        <w:t>грн</w:t>
      </w:r>
      <w:proofErr w:type="spellEnd"/>
    </w:p>
    <w:p w:rsidR="009C5E43" w:rsidRPr="00F81D18" w:rsidRDefault="009C5E43" w:rsidP="00577D31">
      <w:pPr>
        <w:shd w:val="clear" w:color="auto" w:fill="FFFFFF"/>
        <w:spacing w:before="100" w:beforeAutospacing="1" w:after="100" w:afterAutospacing="1" w:line="240" w:lineRule="auto"/>
        <w:jc w:val="both"/>
        <w:rPr>
          <w:rFonts w:ascii="Times New Roman" w:eastAsia="Times New Roman" w:hAnsi="Times New Roman"/>
          <w:color w:val="333333"/>
          <w:sz w:val="28"/>
          <w:szCs w:val="28"/>
        </w:rPr>
      </w:pPr>
      <w:r w:rsidRPr="002D3554">
        <w:rPr>
          <w:rFonts w:ascii="Times New Roman" w:eastAsia="Times New Roman" w:hAnsi="Times New Roman"/>
          <w:color w:val="333333"/>
          <w:sz w:val="28"/>
          <w:szCs w:val="28"/>
        </w:rPr>
        <w:t xml:space="preserve">З метою </w:t>
      </w:r>
      <w:proofErr w:type="spellStart"/>
      <w:r w:rsidRPr="002D3554">
        <w:rPr>
          <w:rFonts w:ascii="Times New Roman" w:eastAsia="Times New Roman" w:hAnsi="Times New Roman"/>
          <w:color w:val="333333"/>
          <w:sz w:val="28"/>
          <w:szCs w:val="28"/>
        </w:rPr>
        <w:t>дотримання</w:t>
      </w:r>
      <w:proofErr w:type="spellEnd"/>
      <w:r w:rsidRPr="002D3554">
        <w:rPr>
          <w:rFonts w:ascii="Times New Roman" w:eastAsia="Times New Roman" w:hAnsi="Times New Roman"/>
          <w:color w:val="333333"/>
          <w:sz w:val="28"/>
          <w:szCs w:val="28"/>
        </w:rPr>
        <w:t xml:space="preserve"> </w:t>
      </w:r>
      <w:proofErr w:type="spellStart"/>
      <w:r w:rsidRPr="002D3554">
        <w:rPr>
          <w:rFonts w:ascii="Times New Roman" w:eastAsia="Times New Roman" w:hAnsi="Times New Roman"/>
          <w:color w:val="333333"/>
          <w:sz w:val="28"/>
          <w:szCs w:val="28"/>
        </w:rPr>
        <w:t>частки</w:t>
      </w:r>
      <w:proofErr w:type="spellEnd"/>
      <w:r w:rsidRPr="002D3554">
        <w:rPr>
          <w:rFonts w:ascii="Times New Roman" w:eastAsia="Times New Roman" w:hAnsi="Times New Roman"/>
          <w:color w:val="333333"/>
          <w:sz w:val="28"/>
          <w:szCs w:val="28"/>
        </w:rPr>
        <w:t xml:space="preserve"> </w:t>
      </w:r>
      <w:proofErr w:type="spellStart"/>
      <w:r w:rsidRPr="002D3554">
        <w:rPr>
          <w:rFonts w:ascii="Times New Roman" w:eastAsia="Times New Roman" w:hAnsi="Times New Roman"/>
          <w:color w:val="333333"/>
          <w:sz w:val="28"/>
          <w:szCs w:val="28"/>
        </w:rPr>
        <w:t>адміністративних</w:t>
      </w:r>
      <w:proofErr w:type="spellEnd"/>
      <w:r w:rsidRPr="002D3554">
        <w:rPr>
          <w:rFonts w:ascii="Times New Roman" w:eastAsia="Times New Roman" w:hAnsi="Times New Roman"/>
          <w:color w:val="333333"/>
          <w:sz w:val="28"/>
          <w:szCs w:val="28"/>
        </w:rPr>
        <w:t xml:space="preserve"> </w:t>
      </w:r>
      <w:proofErr w:type="spellStart"/>
      <w:r w:rsidRPr="002D3554">
        <w:rPr>
          <w:rFonts w:ascii="Times New Roman" w:eastAsia="Times New Roman" w:hAnsi="Times New Roman"/>
          <w:color w:val="333333"/>
          <w:sz w:val="28"/>
          <w:szCs w:val="28"/>
        </w:rPr>
        <w:t>витрат</w:t>
      </w:r>
      <w:proofErr w:type="spellEnd"/>
      <w:r w:rsidRPr="002D3554">
        <w:rPr>
          <w:rFonts w:ascii="Times New Roman" w:eastAsia="Times New Roman" w:hAnsi="Times New Roman"/>
          <w:color w:val="333333"/>
          <w:sz w:val="28"/>
          <w:szCs w:val="28"/>
        </w:rPr>
        <w:t xml:space="preserve"> </w:t>
      </w:r>
      <w:proofErr w:type="spellStart"/>
      <w:r w:rsidRPr="002D3554">
        <w:rPr>
          <w:rFonts w:ascii="Times New Roman" w:eastAsia="Times New Roman" w:hAnsi="Times New Roman"/>
          <w:color w:val="333333"/>
          <w:sz w:val="28"/>
          <w:szCs w:val="28"/>
        </w:rPr>
        <w:t>необхідно</w:t>
      </w:r>
      <w:proofErr w:type="spellEnd"/>
      <w:r w:rsidRPr="002D3554">
        <w:rPr>
          <w:rFonts w:ascii="Times New Roman" w:eastAsia="Times New Roman" w:hAnsi="Times New Roman"/>
          <w:color w:val="333333"/>
          <w:sz w:val="28"/>
          <w:szCs w:val="28"/>
        </w:rPr>
        <w:t xml:space="preserve"> </w:t>
      </w:r>
      <w:proofErr w:type="spellStart"/>
      <w:r w:rsidRPr="002D3554">
        <w:rPr>
          <w:rFonts w:ascii="Times New Roman" w:eastAsia="Times New Roman" w:hAnsi="Times New Roman"/>
          <w:color w:val="333333"/>
          <w:sz w:val="28"/>
          <w:szCs w:val="28"/>
        </w:rPr>
        <w:t>враховувати</w:t>
      </w:r>
      <w:proofErr w:type="spellEnd"/>
      <w:r w:rsidRPr="002D3554">
        <w:rPr>
          <w:rFonts w:ascii="Times New Roman" w:eastAsia="Times New Roman" w:hAnsi="Times New Roman"/>
          <w:color w:val="333333"/>
          <w:sz w:val="28"/>
          <w:szCs w:val="28"/>
        </w:rPr>
        <w:t xml:space="preserve"> в </w:t>
      </w:r>
      <w:proofErr w:type="spellStart"/>
      <w:r w:rsidRPr="002D3554">
        <w:rPr>
          <w:rFonts w:ascii="Times New Roman" w:eastAsia="Times New Roman" w:hAnsi="Times New Roman"/>
          <w:color w:val="333333"/>
          <w:sz w:val="28"/>
          <w:szCs w:val="28"/>
        </w:rPr>
        <w:t>розмірі</w:t>
      </w:r>
      <w:proofErr w:type="spellEnd"/>
      <w:r w:rsidRPr="002D3554">
        <w:rPr>
          <w:rFonts w:ascii="Times New Roman" w:eastAsia="Times New Roman" w:hAnsi="Times New Roman"/>
          <w:color w:val="333333"/>
          <w:sz w:val="28"/>
          <w:szCs w:val="28"/>
        </w:rPr>
        <w:t xml:space="preserve"> не </w:t>
      </w:r>
      <w:proofErr w:type="spellStart"/>
      <w:r w:rsidRPr="002D3554">
        <w:rPr>
          <w:rFonts w:ascii="Times New Roman" w:eastAsia="Times New Roman" w:hAnsi="Times New Roman"/>
          <w:color w:val="333333"/>
          <w:sz w:val="28"/>
          <w:szCs w:val="28"/>
        </w:rPr>
        <w:t>більше</w:t>
      </w:r>
      <w:proofErr w:type="spellEnd"/>
      <w:r w:rsidRPr="002D3554">
        <w:rPr>
          <w:rFonts w:ascii="Times New Roman" w:eastAsia="Times New Roman" w:hAnsi="Times New Roman"/>
          <w:color w:val="333333"/>
          <w:sz w:val="28"/>
          <w:szCs w:val="28"/>
        </w:rPr>
        <w:t xml:space="preserve"> 15% </w:t>
      </w:r>
      <w:proofErr w:type="spellStart"/>
      <w:r w:rsidRPr="002D3554">
        <w:rPr>
          <w:rFonts w:ascii="Times New Roman" w:eastAsia="Times New Roman" w:hAnsi="Times New Roman"/>
          <w:color w:val="333333"/>
          <w:sz w:val="28"/>
          <w:szCs w:val="28"/>
        </w:rPr>
        <w:t>від</w:t>
      </w:r>
      <w:proofErr w:type="spellEnd"/>
      <w:r w:rsidRPr="002D3554">
        <w:rPr>
          <w:rFonts w:ascii="Times New Roman" w:eastAsia="Times New Roman" w:hAnsi="Times New Roman"/>
          <w:color w:val="333333"/>
          <w:sz w:val="28"/>
          <w:szCs w:val="28"/>
        </w:rPr>
        <w:t xml:space="preserve"> </w:t>
      </w:r>
      <w:proofErr w:type="spellStart"/>
      <w:r w:rsidRPr="002D3554">
        <w:rPr>
          <w:rFonts w:ascii="Times New Roman" w:eastAsia="Times New Roman" w:hAnsi="Times New Roman"/>
          <w:color w:val="333333"/>
          <w:sz w:val="28"/>
          <w:szCs w:val="28"/>
        </w:rPr>
        <w:t>витрат</w:t>
      </w:r>
      <w:proofErr w:type="spellEnd"/>
      <w:r w:rsidRPr="002D3554">
        <w:rPr>
          <w:rFonts w:ascii="Times New Roman" w:eastAsia="Times New Roman" w:hAnsi="Times New Roman"/>
          <w:color w:val="333333"/>
          <w:sz w:val="28"/>
          <w:szCs w:val="28"/>
        </w:rPr>
        <w:t xml:space="preserve"> на оплату </w:t>
      </w:r>
      <w:proofErr w:type="spellStart"/>
      <w:r w:rsidRPr="002D3554">
        <w:rPr>
          <w:rFonts w:ascii="Times New Roman" w:eastAsia="Times New Roman" w:hAnsi="Times New Roman"/>
          <w:color w:val="333333"/>
          <w:sz w:val="28"/>
          <w:szCs w:val="28"/>
        </w:rPr>
        <w:t>праці</w:t>
      </w:r>
      <w:proofErr w:type="spellEnd"/>
      <w:r w:rsidRPr="002D3554">
        <w:rPr>
          <w:rFonts w:ascii="Times New Roman" w:eastAsia="Times New Roman" w:hAnsi="Times New Roman"/>
          <w:color w:val="333333"/>
          <w:sz w:val="28"/>
          <w:szCs w:val="28"/>
        </w:rPr>
        <w:t xml:space="preserve">, а </w:t>
      </w:r>
      <w:proofErr w:type="spellStart"/>
      <w:r w:rsidRPr="002D3554">
        <w:rPr>
          <w:rFonts w:ascii="Times New Roman" w:eastAsia="Times New Roman" w:hAnsi="Times New Roman"/>
          <w:color w:val="333333"/>
          <w:sz w:val="28"/>
          <w:szCs w:val="28"/>
        </w:rPr>
        <w:t>саме</w:t>
      </w:r>
      <w:proofErr w:type="spellEnd"/>
      <w:r w:rsidRPr="002D3554">
        <w:rPr>
          <w:rFonts w:ascii="Times New Roman" w:eastAsia="Times New Roman" w:hAnsi="Times New Roman"/>
          <w:color w:val="333333"/>
          <w:sz w:val="28"/>
          <w:szCs w:val="28"/>
        </w:rPr>
        <w:t xml:space="preserve"> в </w:t>
      </w:r>
      <w:proofErr w:type="spellStart"/>
      <w:proofErr w:type="gramStart"/>
      <w:r w:rsidRPr="002D3554">
        <w:rPr>
          <w:rFonts w:ascii="Times New Roman" w:eastAsia="Times New Roman" w:hAnsi="Times New Roman"/>
          <w:color w:val="333333"/>
          <w:sz w:val="28"/>
          <w:szCs w:val="28"/>
        </w:rPr>
        <w:t>розмірі</w:t>
      </w:r>
      <w:proofErr w:type="spellEnd"/>
      <w:r w:rsidRPr="002D3554">
        <w:rPr>
          <w:rFonts w:ascii="Times New Roman" w:eastAsia="Times New Roman" w:hAnsi="Times New Roman"/>
          <w:b/>
          <w:bCs/>
          <w:color w:val="333333"/>
          <w:sz w:val="28"/>
          <w:szCs w:val="28"/>
        </w:rPr>
        <w:t> </w:t>
      </w:r>
      <w:r w:rsidR="00514980" w:rsidRPr="00F81D18">
        <w:rPr>
          <w:rFonts w:ascii="Times New Roman" w:eastAsia="Times New Roman" w:hAnsi="Times New Roman"/>
          <w:bCs/>
          <w:color w:val="333333"/>
          <w:sz w:val="28"/>
          <w:szCs w:val="28"/>
          <w:lang w:val="uk-UA"/>
        </w:rPr>
        <w:t xml:space="preserve"> </w:t>
      </w:r>
      <w:r w:rsidRPr="00F81D18">
        <w:rPr>
          <w:rFonts w:ascii="Times New Roman" w:eastAsia="Times New Roman" w:hAnsi="Times New Roman"/>
          <w:bCs/>
          <w:color w:val="333333"/>
          <w:sz w:val="28"/>
          <w:szCs w:val="28"/>
        </w:rPr>
        <w:t>1</w:t>
      </w:r>
      <w:r w:rsidRPr="00F81D18">
        <w:rPr>
          <w:rFonts w:ascii="Times New Roman" w:eastAsia="Times New Roman" w:hAnsi="Times New Roman"/>
          <w:bCs/>
          <w:color w:val="333333"/>
          <w:sz w:val="28"/>
          <w:szCs w:val="28"/>
          <w:lang w:val="uk-UA"/>
        </w:rPr>
        <w:t>6</w:t>
      </w:r>
      <w:proofErr w:type="gramEnd"/>
      <w:r w:rsidRPr="00F81D18">
        <w:rPr>
          <w:rFonts w:ascii="Times New Roman" w:eastAsia="Times New Roman" w:hAnsi="Times New Roman"/>
          <w:bCs/>
          <w:color w:val="333333"/>
          <w:sz w:val="28"/>
          <w:szCs w:val="28"/>
        </w:rPr>
        <w:t>,</w:t>
      </w:r>
      <w:r w:rsidRPr="00F81D18">
        <w:rPr>
          <w:rFonts w:ascii="Times New Roman" w:eastAsia="Times New Roman" w:hAnsi="Times New Roman"/>
          <w:bCs/>
          <w:color w:val="333333"/>
          <w:sz w:val="28"/>
          <w:szCs w:val="28"/>
          <w:lang w:val="uk-UA"/>
        </w:rPr>
        <w:t>17</w:t>
      </w:r>
      <w:r w:rsidR="00F81D18" w:rsidRPr="00F81D18">
        <w:rPr>
          <w:rFonts w:ascii="Times New Roman" w:eastAsia="Times New Roman" w:hAnsi="Times New Roman"/>
          <w:bCs/>
          <w:color w:val="333333"/>
          <w:sz w:val="28"/>
          <w:szCs w:val="28"/>
        </w:rPr>
        <w:t xml:space="preserve"> </w:t>
      </w:r>
      <w:proofErr w:type="spellStart"/>
      <w:r w:rsidR="00F81D18" w:rsidRPr="00F81D18">
        <w:rPr>
          <w:rFonts w:ascii="Times New Roman" w:eastAsia="Times New Roman" w:hAnsi="Times New Roman"/>
          <w:bCs/>
          <w:color w:val="333333"/>
          <w:sz w:val="28"/>
          <w:szCs w:val="28"/>
        </w:rPr>
        <w:t>грн</w:t>
      </w:r>
      <w:proofErr w:type="spellEnd"/>
      <w:r w:rsidRPr="00F81D18">
        <w:rPr>
          <w:rFonts w:ascii="Times New Roman" w:eastAsia="Times New Roman" w:hAnsi="Times New Roman"/>
          <w:bCs/>
          <w:color w:val="333333"/>
          <w:sz w:val="28"/>
          <w:szCs w:val="28"/>
        </w:rPr>
        <w:t xml:space="preserve"> (</w:t>
      </w:r>
      <w:r w:rsidRPr="00F81D18">
        <w:rPr>
          <w:rFonts w:ascii="Times New Roman" w:eastAsia="Times New Roman" w:hAnsi="Times New Roman"/>
          <w:bCs/>
          <w:color w:val="333333"/>
          <w:sz w:val="28"/>
          <w:szCs w:val="28"/>
          <w:lang w:val="uk-UA"/>
        </w:rPr>
        <w:t>225129,06</w:t>
      </w:r>
      <w:r w:rsidR="00F81D18" w:rsidRPr="00F81D18">
        <w:rPr>
          <w:rFonts w:ascii="Times New Roman" w:eastAsia="Times New Roman" w:hAnsi="Times New Roman"/>
          <w:bCs/>
          <w:color w:val="333333"/>
          <w:sz w:val="28"/>
          <w:szCs w:val="28"/>
        </w:rPr>
        <w:t xml:space="preserve"> </w:t>
      </w:r>
      <w:proofErr w:type="spellStart"/>
      <w:r w:rsidR="00F81D18" w:rsidRPr="00F81D18">
        <w:rPr>
          <w:rFonts w:ascii="Times New Roman" w:eastAsia="Times New Roman" w:hAnsi="Times New Roman"/>
          <w:bCs/>
          <w:color w:val="333333"/>
          <w:sz w:val="28"/>
          <w:szCs w:val="28"/>
        </w:rPr>
        <w:t>грн</w:t>
      </w:r>
      <w:proofErr w:type="spellEnd"/>
      <w:r w:rsidR="00E95F15">
        <w:rPr>
          <w:rFonts w:ascii="Times New Roman" w:eastAsia="Times New Roman" w:hAnsi="Times New Roman"/>
          <w:bCs/>
          <w:color w:val="333333"/>
          <w:sz w:val="28"/>
          <w:szCs w:val="28"/>
          <w:lang w:val="uk-UA"/>
        </w:rPr>
        <w:t xml:space="preserve"> </w:t>
      </w:r>
      <w:r w:rsidRPr="00F81D18">
        <w:rPr>
          <w:rFonts w:ascii="Times New Roman" w:eastAsia="Times New Roman" w:hAnsi="Times New Roman"/>
          <w:bCs/>
          <w:color w:val="333333"/>
          <w:sz w:val="28"/>
          <w:szCs w:val="28"/>
        </w:rPr>
        <w:t>/</w:t>
      </w:r>
      <w:r w:rsidR="00E95F15">
        <w:rPr>
          <w:rFonts w:ascii="Times New Roman" w:eastAsia="Times New Roman" w:hAnsi="Times New Roman"/>
          <w:bCs/>
          <w:color w:val="333333"/>
          <w:sz w:val="28"/>
          <w:szCs w:val="28"/>
          <w:lang w:val="uk-UA"/>
        </w:rPr>
        <w:t xml:space="preserve"> </w:t>
      </w:r>
      <w:r w:rsidRPr="00F81D18">
        <w:rPr>
          <w:rFonts w:ascii="Times New Roman" w:eastAsia="Times New Roman" w:hAnsi="Times New Roman"/>
          <w:bCs/>
          <w:color w:val="333333"/>
          <w:sz w:val="28"/>
          <w:szCs w:val="28"/>
        </w:rPr>
        <w:t>26</w:t>
      </w:r>
      <w:r w:rsidRPr="00F81D18">
        <w:rPr>
          <w:rFonts w:ascii="Times New Roman" w:eastAsia="Times New Roman" w:hAnsi="Times New Roman"/>
          <w:bCs/>
          <w:color w:val="333333"/>
          <w:sz w:val="28"/>
          <w:szCs w:val="28"/>
          <w:lang w:val="uk-UA"/>
        </w:rPr>
        <w:t>1</w:t>
      </w:r>
      <w:r w:rsidR="00F81D18" w:rsidRPr="00F81D18">
        <w:rPr>
          <w:rFonts w:ascii="Times New Roman" w:eastAsia="Times New Roman" w:hAnsi="Times New Roman"/>
          <w:bCs/>
          <w:color w:val="333333"/>
          <w:sz w:val="28"/>
          <w:szCs w:val="28"/>
        </w:rPr>
        <w:t xml:space="preserve"> </w:t>
      </w:r>
      <w:proofErr w:type="spellStart"/>
      <w:r w:rsidR="00F81D18" w:rsidRPr="00F81D18">
        <w:rPr>
          <w:rFonts w:ascii="Times New Roman" w:eastAsia="Times New Roman" w:hAnsi="Times New Roman"/>
          <w:bCs/>
          <w:color w:val="333333"/>
          <w:sz w:val="28"/>
          <w:szCs w:val="28"/>
        </w:rPr>
        <w:t>дн</w:t>
      </w:r>
      <w:proofErr w:type="spellEnd"/>
      <w:r w:rsidR="00E95F15">
        <w:rPr>
          <w:rFonts w:ascii="Times New Roman" w:eastAsia="Times New Roman" w:hAnsi="Times New Roman"/>
          <w:bCs/>
          <w:color w:val="333333"/>
          <w:sz w:val="28"/>
          <w:szCs w:val="28"/>
          <w:lang w:val="uk-UA"/>
        </w:rPr>
        <w:t xml:space="preserve"> </w:t>
      </w:r>
      <w:r w:rsidRPr="00F81D18">
        <w:rPr>
          <w:rFonts w:ascii="Times New Roman" w:eastAsia="Times New Roman" w:hAnsi="Times New Roman"/>
          <w:bCs/>
          <w:color w:val="333333"/>
          <w:sz w:val="28"/>
          <w:szCs w:val="28"/>
        </w:rPr>
        <w:t>/</w:t>
      </w:r>
      <w:r w:rsidR="00E95F15">
        <w:rPr>
          <w:rFonts w:ascii="Times New Roman" w:eastAsia="Times New Roman" w:hAnsi="Times New Roman"/>
          <w:bCs/>
          <w:color w:val="333333"/>
          <w:sz w:val="28"/>
          <w:szCs w:val="28"/>
          <w:lang w:val="uk-UA"/>
        </w:rPr>
        <w:t xml:space="preserve"> </w:t>
      </w:r>
      <w:r w:rsidRPr="00F81D18">
        <w:rPr>
          <w:rFonts w:ascii="Times New Roman" w:eastAsia="Times New Roman" w:hAnsi="Times New Roman"/>
          <w:bCs/>
          <w:color w:val="333333"/>
          <w:sz w:val="28"/>
          <w:szCs w:val="28"/>
        </w:rPr>
        <w:t>8 год * 0,15).</w:t>
      </w:r>
    </w:p>
    <w:p w:rsidR="000A0D11" w:rsidRPr="00514980" w:rsidRDefault="000A0D11" w:rsidP="00577D31">
      <w:pPr>
        <w:shd w:val="clear" w:color="auto" w:fill="FFFFFF"/>
        <w:spacing w:before="100" w:beforeAutospacing="1" w:after="100" w:afterAutospacing="1" w:line="240" w:lineRule="auto"/>
        <w:ind w:firstLine="426"/>
        <w:jc w:val="both"/>
        <w:rPr>
          <w:rFonts w:ascii="Times New Roman" w:eastAsia="Times New Roman" w:hAnsi="Times New Roman"/>
          <w:color w:val="333333"/>
          <w:sz w:val="28"/>
          <w:szCs w:val="28"/>
        </w:rPr>
      </w:pPr>
      <w:proofErr w:type="spellStart"/>
      <w:r w:rsidRPr="00514980">
        <w:rPr>
          <w:rFonts w:ascii="Times New Roman" w:eastAsia="Times New Roman" w:hAnsi="Times New Roman"/>
          <w:bCs/>
          <w:color w:val="333333"/>
          <w:sz w:val="28"/>
          <w:szCs w:val="28"/>
        </w:rPr>
        <w:t>Вартість</w:t>
      </w:r>
      <w:proofErr w:type="spellEnd"/>
      <w:r w:rsidRPr="00514980">
        <w:rPr>
          <w:rFonts w:ascii="Times New Roman" w:eastAsia="Times New Roman" w:hAnsi="Times New Roman"/>
          <w:bCs/>
          <w:color w:val="333333"/>
          <w:sz w:val="28"/>
          <w:szCs w:val="28"/>
        </w:rPr>
        <w:t xml:space="preserve"> </w:t>
      </w:r>
      <w:proofErr w:type="spellStart"/>
      <w:r w:rsidRPr="00514980">
        <w:rPr>
          <w:rFonts w:ascii="Times New Roman" w:eastAsia="Times New Roman" w:hAnsi="Times New Roman"/>
          <w:bCs/>
          <w:color w:val="333333"/>
          <w:sz w:val="28"/>
          <w:szCs w:val="28"/>
        </w:rPr>
        <w:t>надання</w:t>
      </w:r>
      <w:proofErr w:type="spellEnd"/>
      <w:r w:rsidRPr="00514980">
        <w:rPr>
          <w:rFonts w:ascii="Times New Roman" w:eastAsia="Times New Roman" w:hAnsi="Times New Roman"/>
          <w:bCs/>
          <w:color w:val="333333"/>
          <w:sz w:val="28"/>
          <w:szCs w:val="28"/>
        </w:rPr>
        <w:t xml:space="preserve"> </w:t>
      </w:r>
      <w:proofErr w:type="spellStart"/>
      <w:r w:rsidRPr="00514980">
        <w:rPr>
          <w:rFonts w:ascii="Times New Roman" w:eastAsia="Times New Roman" w:hAnsi="Times New Roman"/>
          <w:bCs/>
          <w:color w:val="333333"/>
          <w:sz w:val="28"/>
          <w:szCs w:val="28"/>
        </w:rPr>
        <w:t>платн</w:t>
      </w:r>
      <w:r w:rsidRPr="00514980">
        <w:rPr>
          <w:rFonts w:ascii="Times New Roman" w:eastAsia="Times New Roman" w:hAnsi="Times New Roman"/>
          <w:bCs/>
          <w:color w:val="333333"/>
          <w:sz w:val="28"/>
          <w:szCs w:val="28"/>
          <w:lang w:val="uk-UA"/>
        </w:rPr>
        <w:t>их</w:t>
      </w:r>
      <w:proofErr w:type="spellEnd"/>
      <w:r w:rsidRPr="00514980">
        <w:rPr>
          <w:rFonts w:ascii="Times New Roman" w:eastAsia="Times New Roman" w:hAnsi="Times New Roman"/>
          <w:bCs/>
          <w:color w:val="333333"/>
          <w:sz w:val="28"/>
          <w:szCs w:val="28"/>
        </w:rPr>
        <w:t xml:space="preserve"> </w:t>
      </w:r>
      <w:proofErr w:type="spellStart"/>
      <w:r w:rsidRPr="00514980">
        <w:rPr>
          <w:rFonts w:ascii="Times New Roman" w:eastAsia="Times New Roman" w:hAnsi="Times New Roman"/>
          <w:bCs/>
          <w:color w:val="333333"/>
          <w:sz w:val="28"/>
          <w:szCs w:val="28"/>
        </w:rPr>
        <w:t>соціальн</w:t>
      </w:r>
      <w:r w:rsidRPr="00514980">
        <w:rPr>
          <w:rFonts w:ascii="Times New Roman" w:eastAsia="Times New Roman" w:hAnsi="Times New Roman"/>
          <w:bCs/>
          <w:color w:val="333333"/>
          <w:sz w:val="28"/>
          <w:szCs w:val="28"/>
          <w:lang w:val="uk-UA"/>
        </w:rPr>
        <w:t>их</w:t>
      </w:r>
      <w:proofErr w:type="spellEnd"/>
      <w:r w:rsidRPr="00514980">
        <w:rPr>
          <w:rFonts w:ascii="Times New Roman" w:eastAsia="Times New Roman" w:hAnsi="Times New Roman"/>
          <w:bCs/>
          <w:color w:val="333333"/>
          <w:sz w:val="28"/>
          <w:szCs w:val="28"/>
        </w:rPr>
        <w:t xml:space="preserve"> </w:t>
      </w:r>
      <w:proofErr w:type="spellStart"/>
      <w:r w:rsidRPr="00514980">
        <w:rPr>
          <w:rFonts w:ascii="Times New Roman" w:eastAsia="Times New Roman" w:hAnsi="Times New Roman"/>
          <w:bCs/>
          <w:color w:val="333333"/>
          <w:sz w:val="28"/>
          <w:szCs w:val="28"/>
        </w:rPr>
        <w:t>послуг</w:t>
      </w:r>
      <w:proofErr w:type="spellEnd"/>
      <w:r w:rsidRPr="00514980">
        <w:rPr>
          <w:rFonts w:ascii="Times New Roman" w:eastAsia="Times New Roman" w:hAnsi="Times New Roman"/>
          <w:bCs/>
          <w:color w:val="333333"/>
          <w:sz w:val="28"/>
          <w:szCs w:val="28"/>
          <w:lang w:val="uk-UA"/>
        </w:rPr>
        <w:t xml:space="preserve">, </w:t>
      </w:r>
      <w:proofErr w:type="spellStart"/>
      <w:r w:rsidRPr="00514980">
        <w:rPr>
          <w:rFonts w:ascii="Times New Roman" w:eastAsia="Times New Roman" w:hAnsi="Times New Roman"/>
          <w:bCs/>
          <w:color w:val="333333"/>
          <w:sz w:val="28"/>
          <w:szCs w:val="28"/>
        </w:rPr>
        <w:t>протягом</w:t>
      </w:r>
      <w:proofErr w:type="spellEnd"/>
      <w:r w:rsidRPr="00514980">
        <w:rPr>
          <w:rFonts w:ascii="Times New Roman" w:eastAsia="Times New Roman" w:hAnsi="Times New Roman"/>
          <w:bCs/>
          <w:color w:val="333333"/>
          <w:sz w:val="28"/>
          <w:szCs w:val="28"/>
        </w:rPr>
        <w:t xml:space="preserve"> </w:t>
      </w:r>
      <w:proofErr w:type="spellStart"/>
      <w:r w:rsidRPr="00514980">
        <w:rPr>
          <w:rFonts w:ascii="Times New Roman" w:eastAsia="Times New Roman" w:hAnsi="Times New Roman"/>
          <w:bCs/>
          <w:color w:val="333333"/>
          <w:sz w:val="28"/>
          <w:szCs w:val="28"/>
        </w:rPr>
        <w:t>однієї</w:t>
      </w:r>
      <w:proofErr w:type="spellEnd"/>
      <w:r w:rsidRPr="00514980">
        <w:rPr>
          <w:rFonts w:ascii="Times New Roman" w:eastAsia="Times New Roman" w:hAnsi="Times New Roman"/>
          <w:bCs/>
          <w:color w:val="333333"/>
          <w:sz w:val="28"/>
          <w:szCs w:val="28"/>
        </w:rPr>
        <w:t xml:space="preserve"> </w:t>
      </w:r>
      <w:proofErr w:type="spellStart"/>
      <w:r w:rsidRPr="00514980">
        <w:rPr>
          <w:rFonts w:ascii="Times New Roman" w:eastAsia="Times New Roman" w:hAnsi="Times New Roman"/>
          <w:bCs/>
          <w:color w:val="333333"/>
          <w:sz w:val="28"/>
          <w:szCs w:val="28"/>
        </w:rPr>
        <w:t>людино-години</w:t>
      </w:r>
      <w:proofErr w:type="spellEnd"/>
      <w:r w:rsidRPr="00514980">
        <w:rPr>
          <w:rFonts w:ascii="Times New Roman" w:eastAsia="Times New Roman" w:hAnsi="Times New Roman"/>
          <w:bCs/>
          <w:color w:val="333333"/>
          <w:sz w:val="28"/>
          <w:szCs w:val="28"/>
        </w:rPr>
        <w:t xml:space="preserve"> становить:</w:t>
      </w:r>
    </w:p>
    <w:p w:rsidR="000A0D11" w:rsidRPr="002F54AC" w:rsidRDefault="000A0D11" w:rsidP="00577D31">
      <w:pPr>
        <w:shd w:val="clear" w:color="auto" w:fill="FFFFFF"/>
        <w:spacing w:before="100" w:beforeAutospacing="1" w:after="100" w:afterAutospacing="1" w:line="240" w:lineRule="auto"/>
        <w:jc w:val="both"/>
        <w:rPr>
          <w:rFonts w:ascii="Times New Roman" w:eastAsia="Times New Roman" w:hAnsi="Times New Roman"/>
          <w:color w:val="333333"/>
          <w:sz w:val="28"/>
          <w:szCs w:val="28"/>
        </w:rPr>
      </w:pPr>
      <w:r w:rsidRPr="00F81D18">
        <w:rPr>
          <w:rFonts w:ascii="Times New Roman" w:eastAsia="Times New Roman" w:hAnsi="Times New Roman"/>
          <w:bCs/>
          <w:color w:val="333333"/>
          <w:sz w:val="28"/>
          <w:szCs w:val="28"/>
        </w:rPr>
        <w:t xml:space="preserve">ВОГ = ПВ + ЧАВ = </w:t>
      </w:r>
      <w:r w:rsidRPr="00F81D18">
        <w:rPr>
          <w:rFonts w:ascii="Times New Roman" w:eastAsia="Times New Roman" w:hAnsi="Times New Roman"/>
          <w:bCs/>
          <w:color w:val="333333"/>
          <w:sz w:val="28"/>
          <w:szCs w:val="28"/>
          <w:lang w:val="uk-UA"/>
        </w:rPr>
        <w:t>112,49</w:t>
      </w:r>
      <w:r w:rsidR="00F81D18" w:rsidRPr="00F81D18">
        <w:rPr>
          <w:rFonts w:ascii="Times New Roman" w:eastAsia="Times New Roman" w:hAnsi="Times New Roman"/>
          <w:bCs/>
          <w:color w:val="333333"/>
          <w:sz w:val="28"/>
          <w:szCs w:val="28"/>
        </w:rPr>
        <w:t xml:space="preserve"> </w:t>
      </w:r>
      <w:proofErr w:type="spellStart"/>
      <w:r w:rsidR="00F81D18" w:rsidRPr="00F81D18">
        <w:rPr>
          <w:rFonts w:ascii="Times New Roman" w:eastAsia="Times New Roman" w:hAnsi="Times New Roman"/>
          <w:bCs/>
          <w:color w:val="333333"/>
          <w:sz w:val="28"/>
          <w:szCs w:val="28"/>
        </w:rPr>
        <w:t>грн</w:t>
      </w:r>
      <w:proofErr w:type="spellEnd"/>
      <w:r w:rsidRPr="00F81D18">
        <w:rPr>
          <w:rFonts w:ascii="Times New Roman" w:eastAsia="Times New Roman" w:hAnsi="Times New Roman"/>
          <w:bCs/>
          <w:color w:val="333333"/>
          <w:sz w:val="28"/>
          <w:szCs w:val="28"/>
        </w:rPr>
        <w:t xml:space="preserve"> + 1</w:t>
      </w:r>
      <w:r w:rsidRPr="00F81D18">
        <w:rPr>
          <w:rFonts w:ascii="Times New Roman" w:eastAsia="Times New Roman" w:hAnsi="Times New Roman"/>
          <w:bCs/>
          <w:color w:val="333333"/>
          <w:sz w:val="28"/>
          <w:szCs w:val="28"/>
          <w:lang w:val="uk-UA"/>
        </w:rPr>
        <w:t>6</w:t>
      </w:r>
      <w:r w:rsidRPr="00F81D18">
        <w:rPr>
          <w:rFonts w:ascii="Times New Roman" w:eastAsia="Times New Roman" w:hAnsi="Times New Roman"/>
          <w:bCs/>
          <w:color w:val="333333"/>
          <w:sz w:val="28"/>
          <w:szCs w:val="28"/>
        </w:rPr>
        <w:t>,</w:t>
      </w:r>
      <w:r w:rsidRPr="00F81D18">
        <w:rPr>
          <w:rFonts w:ascii="Times New Roman" w:eastAsia="Times New Roman" w:hAnsi="Times New Roman"/>
          <w:bCs/>
          <w:color w:val="333333"/>
          <w:sz w:val="28"/>
          <w:szCs w:val="28"/>
          <w:lang w:val="uk-UA"/>
        </w:rPr>
        <w:t>17</w:t>
      </w:r>
      <w:r w:rsidR="00F81D18" w:rsidRPr="00F81D18">
        <w:rPr>
          <w:rFonts w:ascii="Times New Roman" w:eastAsia="Times New Roman" w:hAnsi="Times New Roman"/>
          <w:bCs/>
          <w:color w:val="333333"/>
          <w:sz w:val="28"/>
          <w:szCs w:val="28"/>
        </w:rPr>
        <w:t xml:space="preserve"> </w:t>
      </w:r>
      <w:proofErr w:type="spellStart"/>
      <w:r w:rsidR="00F81D18" w:rsidRPr="00F81D18">
        <w:rPr>
          <w:rFonts w:ascii="Times New Roman" w:eastAsia="Times New Roman" w:hAnsi="Times New Roman"/>
          <w:bCs/>
          <w:color w:val="333333"/>
          <w:sz w:val="28"/>
          <w:szCs w:val="28"/>
        </w:rPr>
        <w:t>грн</w:t>
      </w:r>
      <w:proofErr w:type="spellEnd"/>
      <w:r w:rsidRPr="00F81D18">
        <w:rPr>
          <w:rFonts w:ascii="Times New Roman" w:eastAsia="Times New Roman" w:hAnsi="Times New Roman"/>
          <w:bCs/>
          <w:color w:val="333333"/>
          <w:sz w:val="28"/>
          <w:szCs w:val="28"/>
        </w:rPr>
        <w:t xml:space="preserve"> = </w:t>
      </w:r>
      <w:r w:rsidRPr="008D3F7A">
        <w:rPr>
          <w:rFonts w:ascii="Times New Roman" w:eastAsia="Times New Roman" w:hAnsi="Times New Roman"/>
          <w:bCs/>
          <w:color w:val="333333"/>
          <w:sz w:val="28"/>
          <w:szCs w:val="28"/>
        </w:rPr>
        <w:t>1</w:t>
      </w:r>
      <w:r w:rsidRPr="008D3F7A">
        <w:rPr>
          <w:rFonts w:ascii="Times New Roman" w:eastAsia="Times New Roman" w:hAnsi="Times New Roman"/>
          <w:bCs/>
          <w:color w:val="333333"/>
          <w:sz w:val="28"/>
          <w:szCs w:val="28"/>
          <w:lang w:val="uk-UA"/>
        </w:rPr>
        <w:t>28</w:t>
      </w:r>
      <w:r w:rsidRPr="008D3F7A">
        <w:rPr>
          <w:rFonts w:ascii="Times New Roman" w:eastAsia="Times New Roman" w:hAnsi="Times New Roman"/>
          <w:bCs/>
          <w:color w:val="333333"/>
          <w:sz w:val="28"/>
          <w:szCs w:val="28"/>
        </w:rPr>
        <w:t>,6</w:t>
      </w:r>
      <w:r w:rsidRPr="008D3F7A">
        <w:rPr>
          <w:rFonts w:ascii="Times New Roman" w:eastAsia="Times New Roman" w:hAnsi="Times New Roman"/>
          <w:bCs/>
          <w:color w:val="333333"/>
          <w:sz w:val="28"/>
          <w:szCs w:val="28"/>
          <w:lang w:val="uk-UA"/>
        </w:rPr>
        <w:t>6</w:t>
      </w:r>
      <w:r w:rsidR="00F81D18" w:rsidRPr="008D3F7A">
        <w:rPr>
          <w:rFonts w:ascii="Times New Roman" w:eastAsia="Times New Roman" w:hAnsi="Times New Roman"/>
          <w:bCs/>
          <w:color w:val="333333"/>
          <w:sz w:val="28"/>
          <w:szCs w:val="28"/>
        </w:rPr>
        <w:t xml:space="preserve"> </w:t>
      </w:r>
      <w:proofErr w:type="spellStart"/>
      <w:r w:rsidR="00F81D18" w:rsidRPr="008D3F7A">
        <w:rPr>
          <w:rFonts w:ascii="Times New Roman" w:eastAsia="Times New Roman" w:hAnsi="Times New Roman"/>
          <w:bCs/>
          <w:color w:val="333333"/>
          <w:sz w:val="28"/>
          <w:szCs w:val="28"/>
        </w:rPr>
        <w:t>грн</w:t>
      </w:r>
      <w:proofErr w:type="spellEnd"/>
    </w:p>
    <w:p w:rsidR="00826599" w:rsidRPr="002D3554" w:rsidRDefault="00826599" w:rsidP="00577D31">
      <w:pPr>
        <w:pStyle w:val="aa"/>
        <w:spacing w:after="0"/>
        <w:jc w:val="both"/>
        <w:rPr>
          <w:b/>
          <w:sz w:val="28"/>
          <w:szCs w:val="28"/>
          <w:lang w:val="uk-UA"/>
        </w:rPr>
      </w:pPr>
    </w:p>
    <w:p w:rsidR="00826599" w:rsidRPr="002D3554" w:rsidRDefault="00826599" w:rsidP="00577D31">
      <w:pPr>
        <w:pStyle w:val="aa"/>
        <w:spacing w:after="0"/>
        <w:jc w:val="both"/>
        <w:rPr>
          <w:b/>
          <w:sz w:val="28"/>
          <w:szCs w:val="28"/>
          <w:lang w:val="uk-UA"/>
        </w:rPr>
      </w:pPr>
    </w:p>
    <w:p w:rsidR="00AD4016" w:rsidRPr="002D3554" w:rsidRDefault="00AD4016" w:rsidP="00577D31">
      <w:pPr>
        <w:spacing w:after="0" w:line="240" w:lineRule="auto"/>
        <w:jc w:val="both"/>
        <w:rPr>
          <w:rFonts w:ascii="Times New Roman" w:hAnsi="Times New Roman" w:cs="Times New Roman"/>
          <w:b/>
          <w:sz w:val="28"/>
          <w:szCs w:val="28"/>
          <w:lang w:val="uk-UA"/>
        </w:rPr>
      </w:pPr>
    </w:p>
    <w:p w:rsidR="007A0DCC" w:rsidRPr="002D3554" w:rsidRDefault="007A0DCC" w:rsidP="00577D31">
      <w:pPr>
        <w:spacing w:after="0" w:line="240" w:lineRule="auto"/>
        <w:jc w:val="both"/>
        <w:rPr>
          <w:rFonts w:ascii="Times New Roman" w:hAnsi="Times New Roman" w:cs="Times New Roman"/>
          <w:sz w:val="28"/>
          <w:szCs w:val="28"/>
          <w:lang w:val="uk-UA"/>
        </w:rPr>
      </w:pPr>
      <w:r w:rsidRPr="002D3554">
        <w:rPr>
          <w:rFonts w:ascii="Times New Roman" w:hAnsi="Times New Roman" w:cs="Times New Roman"/>
          <w:sz w:val="28"/>
          <w:szCs w:val="28"/>
          <w:lang w:val="uk-UA"/>
        </w:rPr>
        <w:t xml:space="preserve">Директор департаменту  </w:t>
      </w:r>
    </w:p>
    <w:p w:rsidR="007A0DCC" w:rsidRPr="002D3554" w:rsidRDefault="007A0DCC" w:rsidP="00577D31">
      <w:pPr>
        <w:spacing w:after="0" w:line="240" w:lineRule="auto"/>
        <w:jc w:val="both"/>
        <w:rPr>
          <w:rFonts w:ascii="Times New Roman" w:hAnsi="Times New Roman" w:cs="Times New Roman"/>
          <w:sz w:val="28"/>
          <w:szCs w:val="28"/>
          <w:lang w:val="uk-UA"/>
        </w:rPr>
      </w:pPr>
      <w:r w:rsidRPr="002D3554">
        <w:rPr>
          <w:rFonts w:ascii="Times New Roman" w:hAnsi="Times New Roman" w:cs="Times New Roman"/>
          <w:sz w:val="28"/>
          <w:szCs w:val="28"/>
          <w:lang w:val="uk-UA"/>
        </w:rPr>
        <w:t>соціальної політики міської ради                                          Вікторія КРАСНОПІР</w:t>
      </w:r>
    </w:p>
    <w:p w:rsidR="000A0D11" w:rsidRPr="002D3554" w:rsidRDefault="000A0D11" w:rsidP="00577D31">
      <w:pPr>
        <w:spacing w:after="0" w:line="240" w:lineRule="auto"/>
        <w:jc w:val="both"/>
        <w:rPr>
          <w:rFonts w:ascii="Times New Roman" w:hAnsi="Times New Roman" w:cs="Times New Roman"/>
          <w:sz w:val="28"/>
          <w:szCs w:val="28"/>
          <w:lang w:val="uk-UA"/>
        </w:rPr>
      </w:pPr>
    </w:p>
    <w:p w:rsidR="007A0DCC" w:rsidRPr="002D3554" w:rsidRDefault="007A0DCC" w:rsidP="00577D31">
      <w:pPr>
        <w:spacing w:after="0" w:line="240" w:lineRule="auto"/>
        <w:jc w:val="both"/>
        <w:rPr>
          <w:rFonts w:ascii="Times New Roman" w:hAnsi="Times New Roman" w:cs="Times New Roman"/>
          <w:sz w:val="28"/>
          <w:szCs w:val="28"/>
          <w:lang w:val="uk-UA"/>
        </w:rPr>
      </w:pPr>
      <w:r w:rsidRPr="002D3554">
        <w:rPr>
          <w:rFonts w:ascii="Times New Roman" w:hAnsi="Times New Roman" w:cs="Times New Roman"/>
          <w:sz w:val="28"/>
          <w:szCs w:val="28"/>
          <w:lang w:val="uk-UA"/>
        </w:rPr>
        <w:t>Керуючий справами виконавчого</w:t>
      </w:r>
    </w:p>
    <w:p w:rsidR="000256A5" w:rsidRPr="002D3554" w:rsidRDefault="007A0DCC" w:rsidP="00577D31">
      <w:pPr>
        <w:spacing w:after="0" w:line="240" w:lineRule="auto"/>
        <w:jc w:val="both"/>
        <w:rPr>
          <w:rFonts w:ascii="Times New Roman" w:hAnsi="Times New Roman" w:cs="Times New Roman"/>
          <w:color w:val="000000" w:themeColor="text1"/>
          <w:sz w:val="28"/>
          <w:szCs w:val="28"/>
          <w:lang w:val="uk-UA"/>
        </w:rPr>
      </w:pPr>
      <w:r w:rsidRPr="002D3554">
        <w:rPr>
          <w:rFonts w:ascii="Times New Roman" w:hAnsi="Times New Roman" w:cs="Times New Roman"/>
          <w:sz w:val="28"/>
          <w:szCs w:val="28"/>
          <w:lang w:val="uk-UA"/>
        </w:rPr>
        <w:t xml:space="preserve">комітету міської ради                                       </w:t>
      </w:r>
      <w:r w:rsidRPr="002D3554">
        <w:rPr>
          <w:rFonts w:ascii="Times New Roman" w:hAnsi="Times New Roman" w:cs="Times New Roman"/>
          <w:color w:val="000000" w:themeColor="text1"/>
          <w:sz w:val="28"/>
          <w:szCs w:val="28"/>
          <w:lang w:val="uk-UA"/>
        </w:rPr>
        <w:t xml:space="preserve">                       Ольга ПАШКО</w:t>
      </w:r>
      <w:bookmarkStart w:id="1" w:name="_Додаток_4"/>
      <w:bookmarkEnd w:id="1"/>
    </w:p>
    <w:sectPr w:rsidR="000256A5" w:rsidRPr="002D3554" w:rsidSect="00167A56">
      <w:headerReference w:type="even" r:id="rId8"/>
      <w:headerReference w:type="default" r:id="rId9"/>
      <w:footerReference w:type="even" r:id="rId10"/>
      <w:footerReference w:type="default" r:id="rId11"/>
      <w:headerReference w:type="first" r:id="rId12"/>
      <w:footerReference w:type="first" r:id="rId13"/>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0D7C" w:rsidRDefault="00DB0D7C">
      <w:pPr>
        <w:spacing w:after="0" w:line="240" w:lineRule="auto"/>
      </w:pPr>
      <w:r>
        <w:separator/>
      </w:r>
    </w:p>
  </w:endnote>
  <w:endnote w:type="continuationSeparator" w:id="0">
    <w:p w:rsidR="00DB0D7C" w:rsidRDefault="00DB0D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Pragmatica-Book">
    <w:altName w:val="Times New Roman"/>
    <w:panose1 w:val="00000000000000000000"/>
    <w:charset w:val="00"/>
    <w:family w:val="auto"/>
    <w:notTrueType/>
    <w:pitch w:val="default"/>
    <w:sig w:usb0="00000203" w:usb1="00000000" w:usb2="00000000" w:usb3="00000000" w:csb0="00000005" w:csb1="00000000"/>
  </w:font>
  <w:font w:name="Pragmatica-Bold">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ADD" w:rsidRDefault="002E7ADD">
    <w:pPr>
      <w:pStyle w:val="ad"/>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ADD" w:rsidRDefault="002E7ADD">
    <w:pPr>
      <w:pStyle w:val="ad"/>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ADD" w:rsidRDefault="002E7ADD">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0D7C" w:rsidRDefault="00DB0D7C">
      <w:pPr>
        <w:spacing w:after="0" w:line="240" w:lineRule="auto"/>
      </w:pPr>
      <w:r>
        <w:separator/>
      </w:r>
    </w:p>
  </w:footnote>
  <w:footnote w:type="continuationSeparator" w:id="0">
    <w:p w:rsidR="00DB0D7C" w:rsidRDefault="00DB0D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2474302"/>
      <w:docPartObj>
        <w:docPartGallery w:val="Page Numbers (Top of Page)"/>
        <w:docPartUnique/>
      </w:docPartObj>
    </w:sdtPr>
    <w:sdtEndPr/>
    <w:sdtContent>
      <w:p w:rsidR="00B46774" w:rsidRDefault="00B46774">
        <w:pPr>
          <w:pStyle w:val="a3"/>
          <w:jc w:val="center"/>
        </w:pPr>
        <w:r>
          <w:rPr>
            <w:lang w:val="uk-UA"/>
          </w:rPr>
          <w:t xml:space="preserve">                                                                       </w:t>
        </w:r>
        <w:r w:rsidRPr="00B46774">
          <w:rPr>
            <w:rFonts w:ascii="Times New Roman" w:hAnsi="Times New Roman" w:cs="Times New Roman"/>
            <w:sz w:val="28"/>
            <w:szCs w:val="28"/>
            <w:lang w:val="uk-UA"/>
          </w:rPr>
          <w:t xml:space="preserve">            </w:t>
        </w:r>
        <w:r w:rsidRPr="00B46774">
          <w:rPr>
            <w:rFonts w:ascii="Times New Roman" w:hAnsi="Times New Roman" w:cs="Times New Roman"/>
            <w:sz w:val="28"/>
            <w:szCs w:val="28"/>
          </w:rPr>
          <w:fldChar w:fldCharType="begin"/>
        </w:r>
        <w:r w:rsidRPr="00B46774">
          <w:rPr>
            <w:rFonts w:ascii="Times New Roman" w:hAnsi="Times New Roman" w:cs="Times New Roman"/>
            <w:sz w:val="28"/>
            <w:szCs w:val="28"/>
          </w:rPr>
          <w:instrText>PAGE   \* MERGEFORMAT</w:instrText>
        </w:r>
        <w:r w:rsidRPr="00B46774">
          <w:rPr>
            <w:rFonts w:ascii="Times New Roman" w:hAnsi="Times New Roman" w:cs="Times New Roman"/>
            <w:sz w:val="28"/>
            <w:szCs w:val="28"/>
          </w:rPr>
          <w:fldChar w:fldCharType="separate"/>
        </w:r>
        <w:r w:rsidR="009E17CF">
          <w:rPr>
            <w:rFonts w:ascii="Times New Roman" w:hAnsi="Times New Roman" w:cs="Times New Roman"/>
            <w:noProof/>
            <w:sz w:val="28"/>
            <w:szCs w:val="28"/>
          </w:rPr>
          <w:t>2</w:t>
        </w:r>
        <w:r w:rsidRPr="00B46774">
          <w:rPr>
            <w:rFonts w:ascii="Times New Roman" w:hAnsi="Times New Roman" w:cs="Times New Roman"/>
            <w:sz w:val="28"/>
            <w:szCs w:val="28"/>
          </w:rPr>
          <w:fldChar w:fldCharType="end"/>
        </w:r>
        <w:r>
          <w:rPr>
            <w:lang w:val="uk-UA"/>
          </w:rPr>
          <w:t xml:space="preserve">                                  </w:t>
        </w:r>
        <w:r w:rsidRPr="00B46774">
          <w:rPr>
            <w:rFonts w:ascii="Times New Roman" w:hAnsi="Times New Roman" w:cs="Times New Roman"/>
            <w:sz w:val="28"/>
            <w:szCs w:val="28"/>
            <w:lang w:val="uk-UA"/>
          </w:rPr>
          <w:t xml:space="preserve">Продовження додатка </w:t>
        </w:r>
        <w:r w:rsidR="00010CE2">
          <w:rPr>
            <w:rFonts w:ascii="Times New Roman" w:hAnsi="Times New Roman" w:cs="Times New Roman"/>
            <w:sz w:val="28"/>
            <w:szCs w:val="28"/>
            <w:lang w:val="uk-UA"/>
          </w:rPr>
          <w:t>1</w:t>
        </w:r>
      </w:p>
    </w:sdtContent>
  </w:sdt>
  <w:p w:rsidR="00B46774" w:rsidRDefault="00B46774">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817143"/>
      <w:docPartObj>
        <w:docPartGallery w:val="Page Numbers (Top of Page)"/>
        <w:docPartUnique/>
      </w:docPartObj>
    </w:sdtPr>
    <w:sdtEndPr>
      <w:rPr>
        <w:rFonts w:ascii="Times New Roman" w:hAnsi="Times New Roman" w:cs="Times New Roman"/>
        <w:sz w:val="28"/>
        <w:szCs w:val="28"/>
      </w:rPr>
    </w:sdtEndPr>
    <w:sdtContent>
      <w:p w:rsidR="00167A56" w:rsidRPr="00167A56" w:rsidRDefault="00167A56" w:rsidP="00167A56">
        <w:pPr>
          <w:pStyle w:val="a3"/>
          <w:rPr>
            <w:rFonts w:ascii="Times New Roman" w:hAnsi="Times New Roman" w:cs="Times New Roman"/>
            <w:sz w:val="28"/>
            <w:szCs w:val="28"/>
          </w:rPr>
        </w:pPr>
        <w:r>
          <w:rPr>
            <w:lang w:val="uk-UA"/>
          </w:rPr>
          <w:t xml:space="preserve">                                                                                                </w:t>
        </w:r>
        <w:r w:rsidRPr="00167A56">
          <w:rPr>
            <w:rFonts w:ascii="Times New Roman" w:hAnsi="Times New Roman" w:cs="Times New Roman"/>
            <w:sz w:val="28"/>
            <w:szCs w:val="28"/>
          </w:rPr>
          <w:fldChar w:fldCharType="begin"/>
        </w:r>
        <w:r w:rsidRPr="00167A56">
          <w:rPr>
            <w:rFonts w:ascii="Times New Roman" w:hAnsi="Times New Roman" w:cs="Times New Roman"/>
            <w:sz w:val="28"/>
            <w:szCs w:val="28"/>
          </w:rPr>
          <w:instrText>PAGE   \* MERGEFORMAT</w:instrText>
        </w:r>
        <w:r w:rsidRPr="00167A56">
          <w:rPr>
            <w:rFonts w:ascii="Times New Roman" w:hAnsi="Times New Roman" w:cs="Times New Roman"/>
            <w:sz w:val="28"/>
            <w:szCs w:val="28"/>
          </w:rPr>
          <w:fldChar w:fldCharType="separate"/>
        </w:r>
        <w:r w:rsidR="00DE6C3B">
          <w:rPr>
            <w:rFonts w:ascii="Times New Roman" w:hAnsi="Times New Roman" w:cs="Times New Roman"/>
            <w:noProof/>
            <w:sz w:val="28"/>
            <w:szCs w:val="28"/>
          </w:rPr>
          <w:t>3</w:t>
        </w:r>
        <w:r w:rsidRPr="00167A56">
          <w:rPr>
            <w:rFonts w:ascii="Times New Roman" w:hAnsi="Times New Roman" w:cs="Times New Roman"/>
            <w:sz w:val="28"/>
            <w:szCs w:val="28"/>
          </w:rPr>
          <w:fldChar w:fldCharType="end"/>
        </w:r>
        <w:r>
          <w:rPr>
            <w:rFonts w:ascii="Times New Roman" w:hAnsi="Times New Roman" w:cs="Times New Roman"/>
            <w:sz w:val="28"/>
            <w:szCs w:val="28"/>
            <w:lang w:val="uk-UA"/>
          </w:rPr>
          <w:t xml:space="preserve">        </w:t>
        </w:r>
        <w:r w:rsidR="002E7AD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2E7AD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68274E">
          <w:rPr>
            <w:rFonts w:ascii="Times New Roman" w:hAnsi="Times New Roman" w:cs="Times New Roman"/>
            <w:sz w:val="28"/>
            <w:szCs w:val="28"/>
            <w:lang w:val="uk-UA"/>
          </w:rPr>
          <w:t xml:space="preserve">           Продовження додатка </w:t>
        </w:r>
      </w:p>
    </w:sdtContent>
  </w:sdt>
  <w:p w:rsidR="00DD6AF3" w:rsidRPr="00DD6AF3" w:rsidRDefault="00DD6AF3">
    <w:pPr>
      <w:pStyle w:val="a3"/>
      <w:rPr>
        <w:rFonts w:ascii="Times New Roman" w:hAnsi="Times New Roman" w:cs="Times New Roman"/>
        <w:lang w:val="uk-UA"/>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17CF" w:rsidRPr="00167A56" w:rsidRDefault="009E17CF" w:rsidP="00167A56">
    <w:pPr>
      <w:pStyle w:val="a3"/>
      <w:jc w:val="center"/>
      <w:rPr>
        <w:rFonts w:ascii="Times New Roman" w:hAnsi="Times New Roman" w:cs="Times New Roman"/>
        <w:sz w:val="28"/>
        <w:szCs w:val="28"/>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E2234"/>
    <w:multiLevelType w:val="hybridMultilevel"/>
    <w:tmpl w:val="D6668140"/>
    <w:lvl w:ilvl="0" w:tplc="639CACEE">
      <w:start w:val="1"/>
      <w:numFmt w:val="bullet"/>
      <w:lvlText w:val="-"/>
      <w:lvlJc w:val="left"/>
      <w:pPr>
        <w:ind w:left="1571" w:hanging="360"/>
      </w:pPr>
      <w:rPr>
        <w:rFonts w:ascii="Arial" w:hAnsi="Aria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15:restartNumberingAfterBreak="0">
    <w:nsid w:val="0B212BE5"/>
    <w:multiLevelType w:val="multilevel"/>
    <w:tmpl w:val="93385D52"/>
    <w:name w:val="Standard"/>
    <w:lvl w:ilvl="0">
      <w:start w:val="1"/>
      <w:numFmt w:val="decimal"/>
      <w:lvlRestart w:val="0"/>
      <w:pStyle w:val="StandardL1"/>
      <w:isLgl/>
      <w:lvlText w:val="%1."/>
      <w:lvlJc w:val="left"/>
      <w:pPr>
        <w:tabs>
          <w:tab w:val="num" w:pos="720"/>
        </w:tabs>
        <w:ind w:left="720" w:hanging="720"/>
      </w:pPr>
      <w:rPr>
        <w:rFonts w:ascii="Times New Roman" w:hAnsi="Times New Roman" w:cs="Times New Roman"/>
        <w:b/>
        <w:bCs/>
        <w:i w:val="0"/>
        <w:iCs w:val="0"/>
        <w:caps w:val="0"/>
        <w:strike w:val="0"/>
        <w:dstrike w:val="0"/>
        <w:vanish w:val="0"/>
        <w:color w:val="auto"/>
        <w:sz w:val="24"/>
        <w:szCs w:val="24"/>
        <w:u w:val="none"/>
        <w:vertAlign w:val="baseline"/>
      </w:rPr>
    </w:lvl>
    <w:lvl w:ilvl="1">
      <w:start w:val="1"/>
      <w:numFmt w:val="decimal"/>
      <w:pStyle w:val="StandardL2"/>
      <w:isLgl/>
      <w:lvlText w:val="%1.%2"/>
      <w:lvlJc w:val="left"/>
      <w:pPr>
        <w:tabs>
          <w:tab w:val="num" w:pos="720"/>
        </w:tabs>
        <w:ind w:left="720" w:hanging="720"/>
      </w:pPr>
      <w:rPr>
        <w:rFonts w:ascii="Times New Roman" w:hAnsi="Times New Roman" w:cs="Times New Roman"/>
        <w:b w:val="0"/>
        <w:bCs w:val="0"/>
        <w:i w:val="0"/>
        <w:iCs w:val="0"/>
        <w:caps w:val="0"/>
        <w:strike w:val="0"/>
        <w:dstrike w:val="0"/>
        <w:vanish w:val="0"/>
        <w:color w:val="auto"/>
        <w:sz w:val="24"/>
        <w:szCs w:val="24"/>
        <w:u w:val="none"/>
        <w:vertAlign w:val="baseline"/>
      </w:rPr>
    </w:lvl>
    <w:lvl w:ilvl="2">
      <w:start w:val="1"/>
      <w:numFmt w:val="decimal"/>
      <w:pStyle w:val="StandardL3"/>
      <w:isLgl/>
      <w:lvlText w:val="%1.%2.%3"/>
      <w:lvlJc w:val="left"/>
      <w:pPr>
        <w:tabs>
          <w:tab w:val="num" w:pos="1440"/>
        </w:tabs>
        <w:ind w:left="1440" w:hanging="720"/>
      </w:pPr>
      <w:rPr>
        <w:rFonts w:ascii="Times New Roman" w:hAnsi="Times New Roman" w:cs="Times New Roman"/>
        <w:b w:val="0"/>
        <w:bCs w:val="0"/>
        <w:i w:val="0"/>
        <w:iCs w:val="0"/>
        <w:caps w:val="0"/>
        <w:strike w:val="0"/>
        <w:dstrike w:val="0"/>
        <w:vanish w:val="0"/>
        <w:color w:val="auto"/>
        <w:sz w:val="20"/>
        <w:szCs w:val="20"/>
        <w:u w:val="none"/>
        <w:vertAlign w:val="baseline"/>
      </w:rPr>
    </w:lvl>
    <w:lvl w:ilvl="3">
      <w:start w:val="1"/>
      <w:numFmt w:val="lowerLetter"/>
      <w:pStyle w:val="StandardL4"/>
      <w:lvlText w:val="(%4)"/>
      <w:lvlJc w:val="left"/>
      <w:pPr>
        <w:tabs>
          <w:tab w:val="num" w:pos="2160"/>
        </w:tabs>
        <w:ind w:left="2160" w:hanging="720"/>
      </w:pPr>
      <w:rPr>
        <w:rFonts w:ascii="Times New Roman" w:hAnsi="Times New Roman" w:cs="Times New Roman"/>
        <w:b w:val="0"/>
        <w:bCs w:val="0"/>
        <w:i w:val="0"/>
        <w:iCs w:val="0"/>
        <w:caps w:val="0"/>
        <w:strike w:val="0"/>
        <w:dstrike w:val="0"/>
        <w:vanish w:val="0"/>
        <w:color w:val="auto"/>
        <w:sz w:val="24"/>
        <w:szCs w:val="24"/>
        <w:u w:val="none"/>
        <w:vertAlign w:val="baseline"/>
      </w:rPr>
    </w:lvl>
    <w:lvl w:ilvl="4">
      <w:start w:val="1"/>
      <w:numFmt w:val="lowerRoman"/>
      <w:pStyle w:val="StandardL5"/>
      <w:lvlText w:val="(%5)"/>
      <w:lvlJc w:val="left"/>
      <w:pPr>
        <w:tabs>
          <w:tab w:val="num" w:pos="2880"/>
        </w:tabs>
        <w:ind w:left="2880" w:hanging="720"/>
      </w:pPr>
      <w:rPr>
        <w:rFonts w:ascii="Times New Roman" w:hAnsi="Times New Roman" w:cs="Times New Roman"/>
        <w:b w:val="0"/>
        <w:bCs w:val="0"/>
        <w:i w:val="0"/>
        <w:iCs w:val="0"/>
        <w:caps w:val="0"/>
        <w:strike w:val="0"/>
        <w:dstrike w:val="0"/>
        <w:vanish w:val="0"/>
        <w:color w:val="auto"/>
        <w:sz w:val="24"/>
        <w:szCs w:val="24"/>
        <w:u w:val="none"/>
        <w:vertAlign w:val="baseline"/>
      </w:rPr>
    </w:lvl>
    <w:lvl w:ilvl="5">
      <w:start w:val="1"/>
      <w:numFmt w:val="upperLetter"/>
      <w:pStyle w:val="StandardL6"/>
      <w:lvlText w:val="(%6)"/>
      <w:lvlJc w:val="left"/>
      <w:pPr>
        <w:tabs>
          <w:tab w:val="num" w:pos="3600"/>
        </w:tabs>
        <w:ind w:left="3600" w:hanging="720"/>
      </w:pPr>
      <w:rPr>
        <w:rFonts w:ascii="Times New Roman" w:hAnsi="Times New Roman" w:cs="Times New Roman"/>
        <w:b w:val="0"/>
        <w:bCs w:val="0"/>
        <w:i w:val="0"/>
        <w:iCs w:val="0"/>
        <w:caps w:val="0"/>
        <w:strike w:val="0"/>
        <w:dstrike w:val="0"/>
        <w:vanish w:val="0"/>
        <w:color w:val="auto"/>
        <w:sz w:val="24"/>
        <w:szCs w:val="24"/>
        <w:u w:val="none"/>
        <w:vertAlign w:val="baseline"/>
      </w:rPr>
    </w:lvl>
    <w:lvl w:ilvl="6">
      <w:start w:val="1"/>
      <w:numFmt w:val="decimal"/>
      <w:pStyle w:val="StandardL7"/>
      <w:lvlText w:val="(%7)"/>
      <w:lvlJc w:val="left"/>
      <w:pPr>
        <w:tabs>
          <w:tab w:val="num" w:pos="4320"/>
        </w:tabs>
        <w:ind w:left="4321" w:hanging="721"/>
      </w:pPr>
      <w:rPr>
        <w:rFonts w:ascii="Times New Roman" w:hAnsi="Times New Roman" w:cs="Times New Roman"/>
        <w:b w:val="0"/>
        <w:bCs w:val="0"/>
        <w:i w:val="0"/>
        <w:iCs w:val="0"/>
        <w:caps w:val="0"/>
        <w:strike w:val="0"/>
        <w:dstrike w:val="0"/>
        <w:vanish w:val="0"/>
        <w:color w:val="auto"/>
        <w:sz w:val="24"/>
        <w:szCs w:val="24"/>
        <w:u w:val="none"/>
        <w:vertAlign w:val="baseline"/>
      </w:rPr>
    </w:lvl>
    <w:lvl w:ilvl="7">
      <w:start w:val="1"/>
      <w:numFmt w:val="lowerLetter"/>
      <w:lvlRestart w:val="0"/>
      <w:pStyle w:val="StandardL8"/>
      <w:lvlText w:val="(%8)"/>
      <w:lvlJc w:val="left"/>
      <w:pPr>
        <w:tabs>
          <w:tab w:val="num" w:pos="1440"/>
        </w:tabs>
        <w:ind w:left="1440" w:hanging="720"/>
      </w:pPr>
      <w:rPr>
        <w:rFonts w:ascii="Times New Roman" w:hAnsi="Times New Roman" w:cs="Times New Roman"/>
        <w:b w:val="0"/>
        <w:bCs w:val="0"/>
        <w:i w:val="0"/>
        <w:iCs w:val="0"/>
        <w:caps w:val="0"/>
        <w:strike w:val="0"/>
        <w:dstrike w:val="0"/>
        <w:vanish w:val="0"/>
        <w:color w:val="auto"/>
        <w:sz w:val="24"/>
        <w:szCs w:val="24"/>
        <w:u w:val="none"/>
        <w:vertAlign w:val="baseline"/>
      </w:rPr>
    </w:lvl>
    <w:lvl w:ilvl="8">
      <w:start w:val="1"/>
      <w:numFmt w:val="lowerRoman"/>
      <w:pStyle w:val="StandardL9"/>
      <w:lvlText w:val="(%9)"/>
      <w:lvlJc w:val="left"/>
      <w:pPr>
        <w:tabs>
          <w:tab w:val="num" w:pos="2160"/>
        </w:tabs>
        <w:ind w:left="2160" w:hanging="720"/>
      </w:pPr>
      <w:rPr>
        <w:rFonts w:ascii="Times New Roman" w:hAnsi="Times New Roman" w:cs="Times New Roman"/>
        <w:b w:val="0"/>
        <w:bCs w:val="0"/>
        <w:i w:val="0"/>
        <w:iCs w:val="0"/>
        <w:caps w:val="0"/>
        <w:strike w:val="0"/>
        <w:dstrike w:val="0"/>
        <w:vanish w:val="0"/>
        <w:color w:val="auto"/>
        <w:sz w:val="24"/>
        <w:szCs w:val="24"/>
        <w:u w:val="none"/>
        <w:vertAlign w:val="baseline"/>
      </w:rPr>
    </w:lvl>
  </w:abstractNum>
  <w:abstractNum w:abstractNumId="2" w15:restartNumberingAfterBreak="0">
    <w:nsid w:val="0FCC2B50"/>
    <w:multiLevelType w:val="multilevel"/>
    <w:tmpl w:val="BCD25356"/>
    <w:lvl w:ilvl="0">
      <w:start w:val="1"/>
      <w:numFmt w:val="decimal"/>
      <w:lvlText w:val="%1."/>
      <w:lvlJc w:val="left"/>
      <w:pPr>
        <w:ind w:left="360" w:hanging="360"/>
      </w:pPr>
      <w:rPr>
        <w:rFonts w:hint="default"/>
      </w:rPr>
    </w:lvl>
    <w:lvl w:ilvl="1">
      <w:start w:val="2"/>
      <w:numFmt w:val="decimal"/>
      <w:lvlText w:val="%1.%2."/>
      <w:lvlJc w:val="left"/>
      <w:pPr>
        <w:ind w:left="1211" w:hanging="360"/>
      </w:pPr>
      <w:rPr>
        <w:rFonts w:ascii="Times New Roman" w:hAnsi="Times New Roman" w:cs="Times New Roman" w:hint="default"/>
        <w:sz w:val="24"/>
        <w:szCs w:val="24"/>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 w15:restartNumberingAfterBreak="0">
    <w:nsid w:val="10037D0D"/>
    <w:multiLevelType w:val="hybridMultilevel"/>
    <w:tmpl w:val="5BF67EC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10C1012A"/>
    <w:multiLevelType w:val="multilevel"/>
    <w:tmpl w:val="B7EA3D06"/>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2FE3D81"/>
    <w:multiLevelType w:val="hybridMultilevel"/>
    <w:tmpl w:val="F4CCF0AA"/>
    <w:lvl w:ilvl="0" w:tplc="13F280C4">
      <w:start w:val="8"/>
      <w:numFmt w:val="decimal"/>
      <w:lvlText w:val="%1."/>
      <w:lvlJc w:val="left"/>
      <w:pPr>
        <w:ind w:left="1211" w:hanging="360"/>
      </w:pPr>
      <w:rPr>
        <w:rFonts w:hint="default"/>
      </w:rPr>
    </w:lvl>
    <w:lvl w:ilvl="1" w:tplc="04190019">
      <w:start w:val="1"/>
      <w:numFmt w:val="lowerLetter"/>
      <w:lvlText w:val="%2."/>
      <w:lvlJc w:val="left"/>
      <w:pPr>
        <w:ind w:left="1069"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13222D2D"/>
    <w:multiLevelType w:val="hybridMultilevel"/>
    <w:tmpl w:val="32A43E18"/>
    <w:lvl w:ilvl="0" w:tplc="048252C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0285DA5"/>
    <w:multiLevelType w:val="multilevel"/>
    <w:tmpl w:val="A30A28A2"/>
    <w:lvl w:ilvl="0">
      <w:start w:val="1"/>
      <w:numFmt w:val="decimal"/>
      <w:lvlText w:val="%1."/>
      <w:lvlJc w:val="left"/>
      <w:pPr>
        <w:ind w:left="450" w:hanging="45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 w15:restartNumberingAfterBreak="0">
    <w:nsid w:val="21C36D40"/>
    <w:multiLevelType w:val="multilevel"/>
    <w:tmpl w:val="E3FCB562"/>
    <w:lvl w:ilvl="0">
      <w:start w:val="1"/>
      <w:numFmt w:val="decimal"/>
      <w:lvlText w:val="%1."/>
      <w:lvlJc w:val="left"/>
      <w:pPr>
        <w:ind w:left="360" w:hanging="360"/>
      </w:pPr>
      <w:rPr>
        <w:rFonts w:hint="default"/>
        <w:color w:val="auto"/>
      </w:rPr>
    </w:lvl>
    <w:lvl w:ilvl="1">
      <w:start w:val="2"/>
      <w:numFmt w:val="decimal"/>
      <w:lvlText w:val="%1.%2."/>
      <w:lvlJc w:val="left"/>
      <w:pPr>
        <w:ind w:left="1211" w:hanging="360"/>
      </w:pPr>
      <w:rPr>
        <w:rFonts w:hint="default"/>
        <w:color w:val="auto"/>
      </w:rPr>
    </w:lvl>
    <w:lvl w:ilvl="2">
      <w:start w:val="1"/>
      <w:numFmt w:val="decimal"/>
      <w:lvlText w:val="%1.%2.%3."/>
      <w:lvlJc w:val="left"/>
      <w:pPr>
        <w:ind w:left="2422" w:hanging="720"/>
      </w:pPr>
      <w:rPr>
        <w:rFonts w:hint="default"/>
        <w:color w:val="auto"/>
      </w:rPr>
    </w:lvl>
    <w:lvl w:ilvl="3">
      <w:start w:val="1"/>
      <w:numFmt w:val="decimal"/>
      <w:lvlText w:val="%1.%2.%3.%4."/>
      <w:lvlJc w:val="left"/>
      <w:pPr>
        <w:ind w:left="3273" w:hanging="720"/>
      </w:pPr>
      <w:rPr>
        <w:rFonts w:hint="default"/>
        <w:color w:val="auto"/>
      </w:rPr>
    </w:lvl>
    <w:lvl w:ilvl="4">
      <w:start w:val="1"/>
      <w:numFmt w:val="decimal"/>
      <w:lvlText w:val="%1.%2.%3.%4.%5."/>
      <w:lvlJc w:val="left"/>
      <w:pPr>
        <w:ind w:left="4484" w:hanging="1080"/>
      </w:pPr>
      <w:rPr>
        <w:rFonts w:hint="default"/>
        <w:color w:val="auto"/>
      </w:rPr>
    </w:lvl>
    <w:lvl w:ilvl="5">
      <w:start w:val="1"/>
      <w:numFmt w:val="decimal"/>
      <w:lvlText w:val="%1.%2.%3.%4.%5.%6."/>
      <w:lvlJc w:val="left"/>
      <w:pPr>
        <w:ind w:left="5335" w:hanging="1080"/>
      </w:pPr>
      <w:rPr>
        <w:rFonts w:hint="default"/>
        <w:color w:val="auto"/>
      </w:rPr>
    </w:lvl>
    <w:lvl w:ilvl="6">
      <w:start w:val="1"/>
      <w:numFmt w:val="decimal"/>
      <w:lvlText w:val="%1.%2.%3.%4.%5.%6.%7."/>
      <w:lvlJc w:val="left"/>
      <w:pPr>
        <w:ind w:left="6546" w:hanging="1440"/>
      </w:pPr>
      <w:rPr>
        <w:rFonts w:hint="default"/>
        <w:color w:val="auto"/>
      </w:rPr>
    </w:lvl>
    <w:lvl w:ilvl="7">
      <w:start w:val="1"/>
      <w:numFmt w:val="decimal"/>
      <w:lvlText w:val="%1.%2.%3.%4.%5.%6.%7.%8."/>
      <w:lvlJc w:val="left"/>
      <w:pPr>
        <w:ind w:left="7397" w:hanging="1440"/>
      </w:pPr>
      <w:rPr>
        <w:rFonts w:hint="default"/>
        <w:color w:val="auto"/>
      </w:rPr>
    </w:lvl>
    <w:lvl w:ilvl="8">
      <w:start w:val="1"/>
      <w:numFmt w:val="decimal"/>
      <w:lvlText w:val="%1.%2.%3.%4.%5.%6.%7.%8.%9."/>
      <w:lvlJc w:val="left"/>
      <w:pPr>
        <w:ind w:left="8608" w:hanging="1800"/>
      </w:pPr>
      <w:rPr>
        <w:rFonts w:hint="default"/>
        <w:color w:val="auto"/>
      </w:rPr>
    </w:lvl>
  </w:abstractNum>
  <w:abstractNum w:abstractNumId="9" w15:restartNumberingAfterBreak="0">
    <w:nsid w:val="22401EEB"/>
    <w:multiLevelType w:val="hybridMultilevel"/>
    <w:tmpl w:val="425C49F6"/>
    <w:lvl w:ilvl="0" w:tplc="A81E27DA">
      <w:start w:val="4"/>
      <w:numFmt w:val="bullet"/>
      <w:lvlText w:val="-"/>
      <w:lvlJc w:val="left"/>
      <w:pPr>
        <w:ind w:left="808" w:hanging="360"/>
      </w:pPr>
      <w:rPr>
        <w:rFonts w:ascii="Times New Roman" w:eastAsia="Times New Roman" w:hAnsi="Times New Roman" w:cs="Times New Roman" w:hint="default"/>
      </w:rPr>
    </w:lvl>
    <w:lvl w:ilvl="1" w:tplc="04190003" w:tentative="1">
      <w:start w:val="1"/>
      <w:numFmt w:val="bullet"/>
      <w:lvlText w:val="o"/>
      <w:lvlJc w:val="left"/>
      <w:pPr>
        <w:ind w:left="1528" w:hanging="360"/>
      </w:pPr>
      <w:rPr>
        <w:rFonts w:ascii="Courier New" w:hAnsi="Courier New" w:cs="Courier New" w:hint="default"/>
      </w:rPr>
    </w:lvl>
    <w:lvl w:ilvl="2" w:tplc="04190005" w:tentative="1">
      <w:start w:val="1"/>
      <w:numFmt w:val="bullet"/>
      <w:lvlText w:val=""/>
      <w:lvlJc w:val="left"/>
      <w:pPr>
        <w:ind w:left="2248" w:hanging="360"/>
      </w:pPr>
      <w:rPr>
        <w:rFonts w:ascii="Wingdings" w:hAnsi="Wingdings" w:hint="default"/>
      </w:rPr>
    </w:lvl>
    <w:lvl w:ilvl="3" w:tplc="04190001" w:tentative="1">
      <w:start w:val="1"/>
      <w:numFmt w:val="bullet"/>
      <w:lvlText w:val=""/>
      <w:lvlJc w:val="left"/>
      <w:pPr>
        <w:ind w:left="2968" w:hanging="360"/>
      </w:pPr>
      <w:rPr>
        <w:rFonts w:ascii="Symbol" w:hAnsi="Symbol" w:hint="default"/>
      </w:rPr>
    </w:lvl>
    <w:lvl w:ilvl="4" w:tplc="04190003" w:tentative="1">
      <w:start w:val="1"/>
      <w:numFmt w:val="bullet"/>
      <w:lvlText w:val="o"/>
      <w:lvlJc w:val="left"/>
      <w:pPr>
        <w:ind w:left="3688" w:hanging="360"/>
      </w:pPr>
      <w:rPr>
        <w:rFonts w:ascii="Courier New" w:hAnsi="Courier New" w:cs="Courier New" w:hint="default"/>
      </w:rPr>
    </w:lvl>
    <w:lvl w:ilvl="5" w:tplc="04190005" w:tentative="1">
      <w:start w:val="1"/>
      <w:numFmt w:val="bullet"/>
      <w:lvlText w:val=""/>
      <w:lvlJc w:val="left"/>
      <w:pPr>
        <w:ind w:left="4408" w:hanging="360"/>
      </w:pPr>
      <w:rPr>
        <w:rFonts w:ascii="Wingdings" w:hAnsi="Wingdings" w:hint="default"/>
      </w:rPr>
    </w:lvl>
    <w:lvl w:ilvl="6" w:tplc="04190001" w:tentative="1">
      <w:start w:val="1"/>
      <w:numFmt w:val="bullet"/>
      <w:lvlText w:val=""/>
      <w:lvlJc w:val="left"/>
      <w:pPr>
        <w:ind w:left="5128" w:hanging="360"/>
      </w:pPr>
      <w:rPr>
        <w:rFonts w:ascii="Symbol" w:hAnsi="Symbol" w:hint="default"/>
      </w:rPr>
    </w:lvl>
    <w:lvl w:ilvl="7" w:tplc="04190003" w:tentative="1">
      <w:start w:val="1"/>
      <w:numFmt w:val="bullet"/>
      <w:lvlText w:val="o"/>
      <w:lvlJc w:val="left"/>
      <w:pPr>
        <w:ind w:left="5848" w:hanging="360"/>
      </w:pPr>
      <w:rPr>
        <w:rFonts w:ascii="Courier New" w:hAnsi="Courier New" w:cs="Courier New" w:hint="default"/>
      </w:rPr>
    </w:lvl>
    <w:lvl w:ilvl="8" w:tplc="04190005" w:tentative="1">
      <w:start w:val="1"/>
      <w:numFmt w:val="bullet"/>
      <w:lvlText w:val=""/>
      <w:lvlJc w:val="left"/>
      <w:pPr>
        <w:ind w:left="6568" w:hanging="360"/>
      </w:pPr>
      <w:rPr>
        <w:rFonts w:ascii="Wingdings" w:hAnsi="Wingdings" w:hint="default"/>
      </w:rPr>
    </w:lvl>
  </w:abstractNum>
  <w:abstractNum w:abstractNumId="10" w15:restartNumberingAfterBreak="0">
    <w:nsid w:val="23512281"/>
    <w:multiLevelType w:val="hybridMultilevel"/>
    <w:tmpl w:val="3DC4D978"/>
    <w:lvl w:ilvl="0" w:tplc="ABD20B56">
      <w:start w:val="1"/>
      <w:numFmt w:val="bullet"/>
      <w:lvlText w:val="-"/>
      <w:lvlJc w:val="left"/>
      <w:pPr>
        <w:ind w:left="1506" w:hanging="360"/>
      </w:pPr>
      <w:rPr>
        <w:rFonts w:ascii="Times New Roman" w:eastAsia="Times New Roman" w:hAnsi="Times New Roman" w:cs="Times New Roman"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11" w15:restartNumberingAfterBreak="0">
    <w:nsid w:val="247A04E1"/>
    <w:multiLevelType w:val="hybridMultilevel"/>
    <w:tmpl w:val="F1FE46E0"/>
    <w:lvl w:ilvl="0" w:tplc="856CF790">
      <w:start w:val="9"/>
      <w:numFmt w:val="decimal"/>
      <w:lvlText w:val="%1."/>
      <w:lvlJc w:val="left"/>
      <w:pPr>
        <w:ind w:left="943" w:hanging="375"/>
      </w:pPr>
      <w:rPr>
        <w:rFonts w:hint="default"/>
      </w:rPr>
    </w:lvl>
    <w:lvl w:ilvl="1" w:tplc="04190019">
      <w:start w:val="1"/>
      <w:numFmt w:val="lowerLetter"/>
      <w:lvlText w:val="%2."/>
      <w:lvlJc w:val="left"/>
      <w:pPr>
        <w:ind w:left="1212"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15:restartNumberingAfterBreak="0">
    <w:nsid w:val="29542FEE"/>
    <w:multiLevelType w:val="hybridMultilevel"/>
    <w:tmpl w:val="1E1A4D50"/>
    <w:lvl w:ilvl="0" w:tplc="7C50B0DE">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2D746C9A"/>
    <w:multiLevelType w:val="multilevel"/>
    <w:tmpl w:val="28268184"/>
    <w:lvl w:ilvl="0">
      <w:start w:val="1"/>
      <w:numFmt w:val="decimal"/>
      <w:lvlText w:val="%1"/>
      <w:lvlJc w:val="left"/>
      <w:pPr>
        <w:ind w:left="555" w:hanging="555"/>
      </w:pPr>
      <w:rPr>
        <w:rFonts w:eastAsiaTheme="minorEastAsia" w:hint="default"/>
      </w:rPr>
    </w:lvl>
    <w:lvl w:ilvl="1">
      <w:start w:val="1"/>
      <w:numFmt w:val="decimal"/>
      <w:lvlText w:val="%1.%2"/>
      <w:lvlJc w:val="left"/>
      <w:pPr>
        <w:ind w:left="981" w:hanging="555"/>
      </w:pPr>
      <w:rPr>
        <w:rFonts w:eastAsiaTheme="minorEastAsia" w:hint="default"/>
      </w:rPr>
    </w:lvl>
    <w:lvl w:ilvl="2">
      <w:start w:val="1"/>
      <w:numFmt w:val="decimal"/>
      <w:lvlText w:val="%1.%2.%3"/>
      <w:lvlJc w:val="left"/>
      <w:pPr>
        <w:ind w:left="1572" w:hanging="720"/>
      </w:pPr>
      <w:rPr>
        <w:rFonts w:eastAsiaTheme="minorEastAsia" w:hint="default"/>
      </w:rPr>
    </w:lvl>
    <w:lvl w:ilvl="3">
      <w:start w:val="1"/>
      <w:numFmt w:val="decimal"/>
      <w:lvlText w:val="%1.%2.%3.%4"/>
      <w:lvlJc w:val="left"/>
      <w:pPr>
        <w:ind w:left="2358" w:hanging="1080"/>
      </w:pPr>
      <w:rPr>
        <w:rFonts w:eastAsiaTheme="minorEastAsia" w:hint="default"/>
      </w:rPr>
    </w:lvl>
    <w:lvl w:ilvl="4">
      <w:start w:val="1"/>
      <w:numFmt w:val="decimal"/>
      <w:lvlText w:val="%1.%2.%3.%4.%5"/>
      <w:lvlJc w:val="left"/>
      <w:pPr>
        <w:ind w:left="2784" w:hanging="1080"/>
      </w:pPr>
      <w:rPr>
        <w:rFonts w:eastAsiaTheme="minorEastAsia" w:hint="default"/>
      </w:rPr>
    </w:lvl>
    <w:lvl w:ilvl="5">
      <w:start w:val="1"/>
      <w:numFmt w:val="decimal"/>
      <w:lvlText w:val="%1.%2.%3.%4.%5.%6"/>
      <w:lvlJc w:val="left"/>
      <w:pPr>
        <w:ind w:left="3570" w:hanging="1440"/>
      </w:pPr>
      <w:rPr>
        <w:rFonts w:eastAsiaTheme="minorEastAsia" w:hint="default"/>
      </w:rPr>
    </w:lvl>
    <w:lvl w:ilvl="6">
      <w:start w:val="1"/>
      <w:numFmt w:val="decimal"/>
      <w:lvlText w:val="%1.%2.%3.%4.%5.%6.%7"/>
      <w:lvlJc w:val="left"/>
      <w:pPr>
        <w:ind w:left="3996" w:hanging="1440"/>
      </w:pPr>
      <w:rPr>
        <w:rFonts w:eastAsiaTheme="minorEastAsia" w:hint="default"/>
      </w:rPr>
    </w:lvl>
    <w:lvl w:ilvl="7">
      <w:start w:val="1"/>
      <w:numFmt w:val="decimal"/>
      <w:lvlText w:val="%1.%2.%3.%4.%5.%6.%7.%8"/>
      <w:lvlJc w:val="left"/>
      <w:pPr>
        <w:ind w:left="4782" w:hanging="1800"/>
      </w:pPr>
      <w:rPr>
        <w:rFonts w:eastAsiaTheme="minorEastAsia" w:hint="default"/>
      </w:rPr>
    </w:lvl>
    <w:lvl w:ilvl="8">
      <w:start w:val="1"/>
      <w:numFmt w:val="decimal"/>
      <w:lvlText w:val="%1.%2.%3.%4.%5.%6.%7.%8.%9"/>
      <w:lvlJc w:val="left"/>
      <w:pPr>
        <w:ind w:left="5568" w:hanging="2160"/>
      </w:pPr>
      <w:rPr>
        <w:rFonts w:eastAsiaTheme="minorEastAsia" w:hint="default"/>
      </w:rPr>
    </w:lvl>
  </w:abstractNum>
  <w:abstractNum w:abstractNumId="14" w15:restartNumberingAfterBreak="0">
    <w:nsid w:val="2EA51CE2"/>
    <w:multiLevelType w:val="multilevel"/>
    <w:tmpl w:val="5B14608A"/>
    <w:lvl w:ilvl="0">
      <w:start w:val="1"/>
      <w:numFmt w:val="decimal"/>
      <w:lvlText w:val="%1"/>
      <w:lvlJc w:val="left"/>
      <w:pPr>
        <w:ind w:left="480" w:hanging="480"/>
      </w:pPr>
      <w:rPr>
        <w:rFonts w:hint="default"/>
        <w:color w:val="333333"/>
      </w:rPr>
    </w:lvl>
    <w:lvl w:ilvl="1">
      <w:start w:val="3"/>
      <w:numFmt w:val="decimal"/>
      <w:lvlText w:val="%1.%2"/>
      <w:lvlJc w:val="left"/>
      <w:pPr>
        <w:ind w:left="480" w:hanging="480"/>
      </w:pPr>
      <w:rPr>
        <w:rFonts w:hint="default"/>
        <w:color w:val="333333"/>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333333"/>
      </w:rPr>
    </w:lvl>
    <w:lvl w:ilvl="4">
      <w:start w:val="1"/>
      <w:numFmt w:val="decimal"/>
      <w:lvlText w:val="%1.%2.%3.%4.%5"/>
      <w:lvlJc w:val="left"/>
      <w:pPr>
        <w:ind w:left="1080" w:hanging="1080"/>
      </w:pPr>
      <w:rPr>
        <w:rFonts w:hint="default"/>
        <w:color w:val="333333"/>
      </w:rPr>
    </w:lvl>
    <w:lvl w:ilvl="5">
      <w:start w:val="1"/>
      <w:numFmt w:val="decimal"/>
      <w:lvlText w:val="%1.%2.%3.%4.%5.%6"/>
      <w:lvlJc w:val="left"/>
      <w:pPr>
        <w:ind w:left="1080" w:hanging="1080"/>
      </w:pPr>
      <w:rPr>
        <w:rFonts w:hint="default"/>
        <w:color w:val="333333"/>
      </w:rPr>
    </w:lvl>
    <w:lvl w:ilvl="6">
      <w:start w:val="1"/>
      <w:numFmt w:val="decimal"/>
      <w:lvlText w:val="%1.%2.%3.%4.%5.%6.%7"/>
      <w:lvlJc w:val="left"/>
      <w:pPr>
        <w:ind w:left="1440" w:hanging="1440"/>
      </w:pPr>
      <w:rPr>
        <w:rFonts w:hint="default"/>
        <w:color w:val="333333"/>
      </w:rPr>
    </w:lvl>
    <w:lvl w:ilvl="7">
      <w:start w:val="1"/>
      <w:numFmt w:val="decimal"/>
      <w:lvlText w:val="%1.%2.%3.%4.%5.%6.%7.%8"/>
      <w:lvlJc w:val="left"/>
      <w:pPr>
        <w:ind w:left="1440" w:hanging="1440"/>
      </w:pPr>
      <w:rPr>
        <w:rFonts w:hint="default"/>
        <w:color w:val="333333"/>
      </w:rPr>
    </w:lvl>
    <w:lvl w:ilvl="8">
      <w:start w:val="1"/>
      <w:numFmt w:val="decimal"/>
      <w:lvlText w:val="%1.%2.%3.%4.%5.%6.%7.%8.%9"/>
      <w:lvlJc w:val="left"/>
      <w:pPr>
        <w:ind w:left="1800" w:hanging="1800"/>
      </w:pPr>
      <w:rPr>
        <w:rFonts w:hint="default"/>
        <w:color w:val="333333"/>
      </w:rPr>
    </w:lvl>
  </w:abstractNum>
  <w:abstractNum w:abstractNumId="15" w15:restartNumberingAfterBreak="0">
    <w:nsid w:val="301C6628"/>
    <w:multiLevelType w:val="multilevel"/>
    <w:tmpl w:val="5DC856BC"/>
    <w:lvl w:ilvl="0">
      <w:start w:val="4"/>
      <w:numFmt w:val="decimal"/>
      <w:lvlText w:val="%1."/>
      <w:lvlJc w:val="left"/>
      <w:pPr>
        <w:ind w:left="390" w:hanging="390"/>
      </w:pPr>
      <w:rPr>
        <w:rFonts w:hint="default"/>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352F1848"/>
    <w:multiLevelType w:val="multilevel"/>
    <w:tmpl w:val="7766F8BE"/>
    <w:lvl w:ilvl="0">
      <w:start w:val="11"/>
      <w:numFmt w:val="decimal"/>
      <w:lvlText w:val="%1."/>
      <w:lvlJc w:val="left"/>
      <w:pPr>
        <w:ind w:left="600" w:hanging="60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7" w15:restartNumberingAfterBreak="0">
    <w:nsid w:val="3661658A"/>
    <w:multiLevelType w:val="multilevel"/>
    <w:tmpl w:val="1FC2E006"/>
    <w:lvl w:ilvl="0">
      <w:start w:val="1"/>
      <w:numFmt w:val="decimal"/>
      <w:lvlText w:val="%1."/>
      <w:lvlJc w:val="left"/>
      <w:pPr>
        <w:ind w:left="720" w:hanging="360"/>
      </w:pPr>
      <w:rPr>
        <w:rFonts w:hint="default"/>
      </w:rPr>
    </w:lvl>
    <w:lvl w:ilvl="1">
      <w:start w:val="2"/>
      <w:numFmt w:val="decimal"/>
      <w:isLgl/>
      <w:lvlText w:val="%1.%2"/>
      <w:lvlJc w:val="left"/>
      <w:pPr>
        <w:ind w:left="1020" w:hanging="36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94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00" w:hanging="1440"/>
      </w:pPr>
      <w:rPr>
        <w:rFonts w:hint="default"/>
      </w:rPr>
    </w:lvl>
    <w:lvl w:ilvl="8">
      <w:start w:val="1"/>
      <w:numFmt w:val="decimal"/>
      <w:isLgl/>
      <w:lvlText w:val="%1.%2.%3.%4.%5.%6.%7.%8.%9"/>
      <w:lvlJc w:val="left"/>
      <w:pPr>
        <w:ind w:left="4560" w:hanging="1800"/>
      </w:pPr>
      <w:rPr>
        <w:rFonts w:hint="default"/>
      </w:rPr>
    </w:lvl>
  </w:abstractNum>
  <w:abstractNum w:abstractNumId="18" w15:restartNumberingAfterBreak="0">
    <w:nsid w:val="382368D6"/>
    <w:multiLevelType w:val="hybridMultilevel"/>
    <w:tmpl w:val="3CBC8160"/>
    <w:lvl w:ilvl="0" w:tplc="2E1C6758">
      <w:start w:val="2"/>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9" w15:restartNumberingAfterBreak="0">
    <w:nsid w:val="38C80085"/>
    <w:multiLevelType w:val="multilevel"/>
    <w:tmpl w:val="3300E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361A41"/>
    <w:multiLevelType w:val="hybridMultilevel"/>
    <w:tmpl w:val="D660C13C"/>
    <w:lvl w:ilvl="0" w:tplc="38C69738">
      <w:start w:val="16"/>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15:restartNumberingAfterBreak="0">
    <w:nsid w:val="3B085618"/>
    <w:multiLevelType w:val="multilevel"/>
    <w:tmpl w:val="3B8E07C6"/>
    <w:lvl w:ilvl="0">
      <w:start w:val="1"/>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2" w15:restartNumberingAfterBreak="0">
    <w:nsid w:val="3B206EBF"/>
    <w:multiLevelType w:val="hybridMultilevel"/>
    <w:tmpl w:val="4D7C044A"/>
    <w:lvl w:ilvl="0" w:tplc="0382EBF2">
      <w:start w:val="1"/>
      <w:numFmt w:val="decimal"/>
      <w:lvlText w:val="%1."/>
      <w:lvlJc w:val="left"/>
      <w:pPr>
        <w:ind w:left="1211" w:hanging="360"/>
      </w:pPr>
      <w:rPr>
        <w:rFonts w:hint="default"/>
      </w:rPr>
    </w:lvl>
    <w:lvl w:ilvl="1" w:tplc="04090019">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3" w15:restartNumberingAfterBreak="0">
    <w:nsid w:val="3D0A6C7E"/>
    <w:multiLevelType w:val="multilevel"/>
    <w:tmpl w:val="E1340B1C"/>
    <w:styleLink w:val="WWNum1"/>
    <w:lvl w:ilvl="0">
      <w:start w:val="1"/>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4" w15:restartNumberingAfterBreak="0">
    <w:nsid w:val="3FA85A7A"/>
    <w:multiLevelType w:val="hybridMultilevel"/>
    <w:tmpl w:val="2124CB4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41076818"/>
    <w:multiLevelType w:val="hybridMultilevel"/>
    <w:tmpl w:val="4EDEF23C"/>
    <w:lvl w:ilvl="0" w:tplc="AC860202">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15:restartNumberingAfterBreak="0">
    <w:nsid w:val="54A808A0"/>
    <w:multiLevelType w:val="hybridMultilevel"/>
    <w:tmpl w:val="09CC169C"/>
    <w:lvl w:ilvl="0" w:tplc="8772B562">
      <w:start w:val="5"/>
      <w:numFmt w:val="decimal"/>
      <w:lvlText w:val="%1."/>
      <w:lvlJc w:val="left"/>
      <w:pPr>
        <w:ind w:left="1571" w:hanging="360"/>
      </w:pPr>
      <w:rPr>
        <w:rFonts w:hint="default"/>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7" w15:restartNumberingAfterBreak="0">
    <w:nsid w:val="5C5166F8"/>
    <w:multiLevelType w:val="hybridMultilevel"/>
    <w:tmpl w:val="067C1DFC"/>
    <w:lvl w:ilvl="0" w:tplc="639CACEE">
      <w:start w:val="1"/>
      <w:numFmt w:val="bullet"/>
      <w:lvlText w:val="-"/>
      <w:lvlJc w:val="left"/>
      <w:pPr>
        <w:ind w:left="720" w:hanging="360"/>
      </w:pPr>
      <w:rPr>
        <w:rFonts w:ascii="Arial" w:hAnsi="Aria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619A1A91"/>
    <w:multiLevelType w:val="hybridMultilevel"/>
    <w:tmpl w:val="B282A8A8"/>
    <w:lvl w:ilvl="0" w:tplc="639CACEE">
      <w:start w:val="1"/>
      <w:numFmt w:val="bullet"/>
      <w:lvlText w:val="-"/>
      <w:lvlJc w:val="left"/>
      <w:pPr>
        <w:ind w:left="1571" w:hanging="360"/>
      </w:pPr>
      <w:rPr>
        <w:rFonts w:ascii="Arial" w:hAnsi="Arial" w:hint="default"/>
      </w:rPr>
    </w:lvl>
    <w:lvl w:ilvl="1" w:tplc="639CACEE">
      <w:start w:val="1"/>
      <w:numFmt w:val="bullet"/>
      <w:lvlText w:val="-"/>
      <w:lvlJc w:val="left"/>
      <w:pPr>
        <w:ind w:left="2291" w:hanging="360"/>
      </w:pPr>
      <w:rPr>
        <w:rFonts w:ascii="Arial" w:hAnsi="Arial"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15:restartNumberingAfterBreak="0">
    <w:nsid w:val="61D03059"/>
    <w:multiLevelType w:val="multilevel"/>
    <w:tmpl w:val="2A74136E"/>
    <w:lvl w:ilvl="0">
      <w:start w:val="1"/>
      <w:numFmt w:val="decimal"/>
      <w:lvlText w:val="%1."/>
      <w:lvlJc w:val="left"/>
      <w:pPr>
        <w:ind w:left="720" w:hanging="360"/>
      </w:pPr>
      <w:rPr>
        <w:rFonts w:hint="default"/>
        <w:color w:val="auto"/>
      </w:rPr>
    </w:lvl>
    <w:lvl w:ilvl="1">
      <w:start w:val="1"/>
      <w:numFmt w:val="decimal"/>
      <w:isLgl/>
      <w:lvlText w:val="%1.%2."/>
      <w:lvlJc w:val="left"/>
      <w:pPr>
        <w:ind w:left="1211" w:hanging="360"/>
      </w:pPr>
      <w:rPr>
        <w:rFonts w:hint="default"/>
        <w:color w:val="FF0000"/>
      </w:rPr>
    </w:lvl>
    <w:lvl w:ilvl="2">
      <w:start w:val="1"/>
      <w:numFmt w:val="decimal"/>
      <w:isLgl/>
      <w:lvlText w:val="%1.%2.%3."/>
      <w:lvlJc w:val="left"/>
      <w:pPr>
        <w:ind w:left="1212" w:hanging="720"/>
      </w:pPr>
      <w:rPr>
        <w:rFonts w:hint="default"/>
        <w:color w:val="auto"/>
      </w:rPr>
    </w:lvl>
    <w:lvl w:ilvl="3">
      <w:start w:val="1"/>
      <w:numFmt w:val="decimal"/>
      <w:isLgl/>
      <w:lvlText w:val="%1.%2.%3.%4."/>
      <w:lvlJc w:val="left"/>
      <w:pPr>
        <w:ind w:left="1278" w:hanging="720"/>
      </w:pPr>
      <w:rPr>
        <w:rFonts w:hint="default"/>
        <w:color w:val="auto"/>
      </w:rPr>
    </w:lvl>
    <w:lvl w:ilvl="4">
      <w:start w:val="1"/>
      <w:numFmt w:val="decimal"/>
      <w:isLgl/>
      <w:lvlText w:val="%1.%2.%3.%4.%5."/>
      <w:lvlJc w:val="left"/>
      <w:pPr>
        <w:ind w:left="1704" w:hanging="1080"/>
      </w:pPr>
      <w:rPr>
        <w:rFonts w:hint="default"/>
        <w:color w:val="auto"/>
      </w:rPr>
    </w:lvl>
    <w:lvl w:ilvl="5">
      <w:start w:val="1"/>
      <w:numFmt w:val="decimal"/>
      <w:isLgl/>
      <w:lvlText w:val="%1.%2.%3.%4.%5.%6."/>
      <w:lvlJc w:val="left"/>
      <w:pPr>
        <w:ind w:left="1770" w:hanging="1080"/>
      </w:pPr>
      <w:rPr>
        <w:rFonts w:hint="default"/>
        <w:color w:val="auto"/>
      </w:rPr>
    </w:lvl>
    <w:lvl w:ilvl="6">
      <w:start w:val="1"/>
      <w:numFmt w:val="decimal"/>
      <w:isLgl/>
      <w:lvlText w:val="%1.%2.%3.%4.%5.%6.%7."/>
      <w:lvlJc w:val="left"/>
      <w:pPr>
        <w:ind w:left="2196" w:hanging="1440"/>
      </w:pPr>
      <w:rPr>
        <w:rFonts w:hint="default"/>
        <w:color w:val="auto"/>
      </w:rPr>
    </w:lvl>
    <w:lvl w:ilvl="7">
      <w:start w:val="1"/>
      <w:numFmt w:val="decimal"/>
      <w:isLgl/>
      <w:lvlText w:val="%1.%2.%3.%4.%5.%6.%7.%8."/>
      <w:lvlJc w:val="left"/>
      <w:pPr>
        <w:ind w:left="2262" w:hanging="1440"/>
      </w:pPr>
      <w:rPr>
        <w:rFonts w:hint="default"/>
        <w:color w:val="auto"/>
      </w:rPr>
    </w:lvl>
    <w:lvl w:ilvl="8">
      <w:start w:val="1"/>
      <w:numFmt w:val="decimal"/>
      <w:isLgl/>
      <w:lvlText w:val="%1.%2.%3.%4.%5.%6.%7.%8.%9."/>
      <w:lvlJc w:val="left"/>
      <w:pPr>
        <w:ind w:left="2688" w:hanging="1800"/>
      </w:pPr>
      <w:rPr>
        <w:rFonts w:hint="default"/>
        <w:color w:val="auto"/>
      </w:rPr>
    </w:lvl>
  </w:abstractNum>
  <w:abstractNum w:abstractNumId="30" w15:restartNumberingAfterBreak="0">
    <w:nsid w:val="63F4503E"/>
    <w:multiLevelType w:val="multilevel"/>
    <w:tmpl w:val="E45C4B58"/>
    <w:lvl w:ilvl="0">
      <w:start w:val="6"/>
      <w:numFmt w:val="decimal"/>
      <w:lvlText w:val="%1."/>
      <w:lvlJc w:val="left"/>
      <w:pPr>
        <w:ind w:left="1070" w:hanging="360"/>
      </w:pPr>
      <w:rPr>
        <w:rFonts w:hint="default"/>
      </w:rPr>
    </w:lvl>
    <w:lvl w:ilvl="1">
      <w:start w:val="1"/>
      <w:numFmt w:val="decimal"/>
      <w:isLgl/>
      <w:lvlText w:val="%1.%2."/>
      <w:lvlJc w:val="left"/>
      <w:pPr>
        <w:ind w:left="1866" w:hanging="720"/>
      </w:pPr>
      <w:rPr>
        <w:rFonts w:hint="default"/>
      </w:rPr>
    </w:lvl>
    <w:lvl w:ilvl="2">
      <w:start w:val="1"/>
      <w:numFmt w:val="decimal"/>
      <w:isLgl/>
      <w:lvlText w:val="%1.%2.%3."/>
      <w:lvlJc w:val="left"/>
      <w:pPr>
        <w:ind w:left="2161" w:hanging="720"/>
      </w:pPr>
      <w:rPr>
        <w:rFonts w:hint="default"/>
      </w:rPr>
    </w:lvl>
    <w:lvl w:ilvl="3">
      <w:start w:val="1"/>
      <w:numFmt w:val="decimal"/>
      <w:isLgl/>
      <w:lvlText w:val="%1.%2.%3.%4."/>
      <w:lvlJc w:val="left"/>
      <w:pPr>
        <w:ind w:left="2816" w:hanging="1080"/>
      </w:pPr>
      <w:rPr>
        <w:rFonts w:hint="default"/>
      </w:rPr>
    </w:lvl>
    <w:lvl w:ilvl="4">
      <w:start w:val="1"/>
      <w:numFmt w:val="decimal"/>
      <w:isLgl/>
      <w:lvlText w:val="%1.%2.%3.%4.%5."/>
      <w:lvlJc w:val="left"/>
      <w:pPr>
        <w:ind w:left="3111" w:hanging="1080"/>
      </w:pPr>
      <w:rPr>
        <w:rFonts w:hint="default"/>
      </w:rPr>
    </w:lvl>
    <w:lvl w:ilvl="5">
      <w:start w:val="1"/>
      <w:numFmt w:val="decimal"/>
      <w:isLgl/>
      <w:lvlText w:val="%1.%2.%3.%4.%5.%6."/>
      <w:lvlJc w:val="left"/>
      <w:pPr>
        <w:ind w:left="3766" w:hanging="1440"/>
      </w:pPr>
      <w:rPr>
        <w:rFonts w:hint="default"/>
      </w:rPr>
    </w:lvl>
    <w:lvl w:ilvl="6">
      <w:start w:val="1"/>
      <w:numFmt w:val="decimal"/>
      <w:isLgl/>
      <w:lvlText w:val="%1.%2.%3.%4.%5.%6.%7."/>
      <w:lvlJc w:val="left"/>
      <w:pPr>
        <w:ind w:left="4421" w:hanging="1800"/>
      </w:pPr>
      <w:rPr>
        <w:rFonts w:hint="default"/>
      </w:rPr>
    </w:lvl>
    <w:lvl w:ilvl="7">
      <w:start w:val="1"/>
      <w:numFmt w:val="decimal"/>
      <w:isLgl/>
      <w:lvlText w:val="%1.%2.%3.%4.%5.%6.%7.%8."/>
      <w:lvlJc w:val="left"/>
      <w:pPr>
        <w:ind w:left="4716" w:hanging="1800"/>
      </w:pPr>
      <w:rPr>
        <w:rFonts w:hint="default"/>
      </w:rPr>
    </w:lvl>
    <w:lvl w:ilvl="8">
      <w:start w:val="1"/>
      <w:numFmt w:val="decimal"/>
      <w:isLgl/>
      <w:lvlText w:val="%1.%2.%3.%4.%5.%6.%7.%8.%9."/>
      <w:lvlJc w:val="left"/>
      <w:pPr>
        <w:ind w:left="5371" w:hanging="2160"/>
      </w:pPr>
      <w:rPr>
        <w:rFonts w:hint="default"/>
      </w:rPr>
    </w:lvl>
  </w:abstractNum>
  <w:abstractNum w:abstractNumId="31" w15:restartNumberingAfterBreak="0">
    <w:nsid w:val="6B707E21"/>
    <w:multiLevelType w:val="hybridMultilevel"/>
    <w:tmpl w:val="03ECCED4"/>
    <w:lvl w:ilvl="0" w:tplc="639CACEE">
      <w:start w:val="1"/>
      <w:numFmt w:val="bullet"/>
      <w:lvlText w:val="-"/>
      <w:lvlJc w:val="left"/>
      <w:pPr>
        <w:ind w:left="720" w:hanging="360"/>
      </w:pPr>
      <w:rPr>
        <w:rFonts w:ascii="Arial" w:hAnsi="Arial" w:hint="default"/>
      </w:rPr>
    </w:lvl>
    <w:lvl w:ilvl="1" w:tplc="B6C8C4F6">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F8B775A"/>
    <w:multiLevelType w:val="hybridMultilevel"/>
    <w:tmpl w:val="DEEA75F6"/>
    <w:lvl w:ilvl="0" w:tplc="750A86B8">
      <w:start w:val="14"/>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3" w15:restartNumberingAfterBreak="0">
    <w:nsid w:val="70CF13D4"/>
    <w:multiLevelType w:val="multilevel"/>
    <w:tmpl w:val="B8E6CD28"/>
    <w:lvl w:ilvl="0">
      <w:start w:val="5"/>
      <w:numFmt w:val="decimal"/>
      <w:lvlText w:val="%1."/>
      <w:lvlJc w:val="left"/>
      <w:pPr>
        <w:ind w:left="450" w:hanging="450"/>
      </w:pPr>
      <w:rPr>
        <w:rFonts w:hint="default"/>
      </w:rPr>
    </w:lvl>
    <w:lvl w:ilvl="1">
      <w:start w:val="1"/>
      <w:numFmt w:val="decimal"/>
      <w:lvlText w:val="%1.%2."/>
      <w:lvlJc w:val="left"/>
      <w:pPr>
        <w:ind w:left="3011" w:hanging="720"/>
      </w:pPr>
      <w:rPr>
        <w:rFonts w:hint="default"/>
      </w:rPr>
    </w:lvl>
    <w:lvl w:ilvl="2">
      <w:start w:val="1"/>
      <w:numFmt w:val="decimal"/>
      <w:lvlText w:val="%1.%2.%3."/>
      <w:lvlJc w:val="left"/>
      <w:pPr>
        <w:ind w:left="5302" w:hanging="720"/>
      </w:pPr>
      <w:rPr>
        <w:rFonts w:hint="default"/>
      </w:rPr>
    </w:lvl>
    <w:lvl w:ilvl="3">
      <w:start w:val="1"/>
      <w:numFmt w:val="decimal"/>
      <w:lvlText w:val="%1.%2.%3.%4."/>
      <w:lvlJc w:val="left"/>
      <w:pPr>
        <w:ind w:left="7953" w:hanging="1080"/>
      </w:pPr>
      <w:rPr>
        <w:rFonts w:hint="default"/>
      </w:rPr>
    </w:lvl>
    <w:lvl w:ilvl="4">
      <w:start w:val="1"/>
      <w:numFmt w:val="decimal"/>
      <w:lvlText w:val="%1.%2.%3.%4.%5."/>
      <w:lvlJc w:val="left"/>
      <w:pPr>
        <w:ind w:left="10244" w:hanging="1080"/>
      </w:pPr>
      <w:rPr>
        <w:rFonts w:hint="default"/>
      </w:rPr>
    </w:lvl>
    <w:lvl w:ilvl="5">
      <w:start w:val="1"/>
      <w:numFmt w:val="decimal"/>
      <w:lvlText w:val="%1.%2.%3.%4.%5.%6."/>
      <w:lvlJc w:val="left"/>
      <w:pPr>
        <w:ind w:left="12895" w:hanging="1440"/>
      </w:pPr>
      <w:rPr>
        <w:rFonts w:hint="default"/>
      </w:rPr>
    </w:lvl>
    <w:lvl w:ilvl="6">
      <w:start w:val="1"/>
      <w:numFmt w:val="decimal"/>
      <w:lvlText w:val="%1.%2.%3.%4.%5.%6.%7."/>
      <w:lvlJc w:val="left"/>
      <w:pPr>
        <w:ind w:left="15546" w:hanging="1800"/>
      </w:pPr>
      <w:rPr>
        <w:rFonts w:hint="default"/>
      </w:rPr>
    </w:lvl>
    <w:lvl w:ilvl="7">
      <w:start w:val="1"/>
      <w:numFmt w:val="decimal"/>
      <w:lvlText w:val="%1.%2.%3.%4.%5.%6.%7.%8."/>
      <w:lvlJc w:val="left"/>
      <w:pPr>
        <w:ind w:left="17837" w:hanging="1800"/>
      </w:pPr>
      <w:rPr>
        <w:rFonts w:hint="default"/>
      </w:rPr>
    </w:lvl>
    <w:lvl w:ilvl="8">
      <w:start w:val="1"/>
      <w:numFmt w:val="decimal"/>
      <w:lvlText w:val="%1.%2.%3.%4.%5.%6.%7.%8.%9."/>
      <w:lvlJc w:val="left"/>
      <w:pPr>
        <w:ind w:left="20488" w:hanging="2160"/>
      </w:pPr>
      <w:rPr>
        <w:rFonts w:hint="default"/>
      </w:rPr>
    </w:lvl>
  </w:abstractNum>
  <w:abstractNum w:abstractNumId="34" w15:restartNumberingAfterBreak="0">
    <w:nsid w:val="72A329C1"/>
    <w:multiLevelType w:val="multilevel"/>
    <w:tmpl w:val="20445BA8"/>
    <w:lvl w:ilvl="0">
      <w:start w:val="3"/>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5" w15:restartNumberingAfterBreak="0">
    <w:nsid w:val="7590744D"/>
    <w:multiLevelType w:val="multilevel"/>
    <w:tmpl w:val="EBF018B6"/>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6" w15:restartNumberingAfterBreak="0">
    <w:nsid w:val="7FA47AD6"/>
    <w:multiLevelType w:val="multilevel"/>
    <w:tmpl w:val="80908548"/>
    <w:lvl w:ilvl="0">
      <w:start w:val="9"/>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676" w:hanging="180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1328" w:hanging="2160"/>
      </w:pPr>
      <w:rPr>
        <w:rFonts w:hint="default"/>
      </w:rPr>
    </w:lvl>
  </w:abstractNum>
  <w:num w:numId="1">
    <w:abstractNumId w:val="1"/>
  </w:num>
  <w:num w:numId="2">
    <w:abstractNumId w:val="23"/>
  </w:num>
  <w:num w:numId="3">
    <w:abstractNumId w:val="15"/>
  </w:num>
  <w:num w:numId="4">
    <w:abstractNumId w:val="27"/>
  </w:num>
  <w:num w:numId="5">
    <w:abstractNumId w:val="29"/>
  </w:num>
  <w:num w:numId="6">
    <w:abstractNumId w:val="14"/>
  </w:num>
  <w:num w:numId="7">
    <w:abstractNumId w:val="34"/>
  </w:num>
  <w:num w:numId="8">
    <w:abstractNumId w:val="0"/>
  </w:num>
  <w:num w:numId="9">
    <w:abstractNumId w:val="28"/>
  </w:num>
  <w:num w:numId="10">
    <w:abstractNumId w:val="31"/>
  </w:num>
  <w:num w:numId="11">
    <w:abstractNumId w:val="35"/>
  </w:num>
  <w:num w:numId="12">
    <w:abstractNumId w:val="8"/>
  </w:num>
  <w:num w:numId="13">
    <w:abstractNumId w:val="21"/>
  </w:num>
  <w:num w:numId="14">
    <w:abstractNumId w:val="2"/>
  </w:num>
  <w:num w:numId="15">
    <w:abstractNumId w:val="3"/>
  </w:num>
  <w:num w:numId="16">
    <w:abstractNumId w:val="13"/>
  </w:num>
  <w:num w:numId="17">
    <w:abstractNumId w:val="7"/>
  </w:num>
  <w:num w:numId="18">
    <w:abstractNumId w:val="9"/>
  </w:num>
  <w:num w:numId="19">
    <w:abstractNumId w:val="19"/>
  </w:num>
  <w:num w:numId="20">
    <w:abstractNumId w:val="32"/>
  </w:num>
  <w:num w:numId="21">
    <w:abstractNumId w:val="10"/>
  </w:num>
  <w:num w:numId="22">
    <w:abstractNumId w:val="22"/>
  </w:num>
  <w:num w:numId="23">
    <w:abstractNumId w:val="4"/>
  </w:num>
  <w:num w:numId="24">
    <w:abstractNumId w:val="26"/>
  </w:num>
  <w:num w:numId="25">
    <w:abstractNumId w:val="33"/>
  </w:num>
  <w:num w:numId="26">
    <w:abstractNumId w:val="11"/>
  </w:num>
  <w:num w:numId="27">
    <w:abstractNumId w:val="36"/>
  </w:num>
  <w:num w:numId="28">
    <w:abstractNumId w:val="25"/>
  </w:num>
  <w:num w:numId="29">
    <w:abstractNumId w:val="30"/>
  </w:num>
  <w:num w:numId="30">
    <w:abstractNumId w:val="5"/>
  </w:num>
  <w:num w:numId="31">
    <w:abstractNumId w:val="16"/>
  </w:num>
  <w:num w:numId="32">
    <w:abstractNumId w:val="18"/>
  </w:num>
  <w:num w:numId="33">
    <w:abstractNumId w:val="20"/>
  </w:num>
  <w:num w:numId="34">
    <w:abstractNumId w:val="17"/>
  </w:num>
  <w:num w:numId="35">
    <w:abstractNumId w:val="12"/>
  </w:num>
  <w:num w:numId="36">
    <w:abstractNumId w:val="24"/>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1E2"/>
    <w:rsid w:val="00000D56"/>
    <w:rsid w:val="00004E47"/>
    <w:rsid w:val="00004F2D"/>
    <w:rsid w:val="00007E8A"/>
    <w:rsid w:val="00010CE2"/>
    <w:rsid w:val="000226C4"/>
    <w:rsid w:val="00024332"/>
    <w:rsid w:val="000256A5"/>
    <w:rsid w:val="00030798"/>
    <w:rsid w:val="00030DB9"/>
    <w:rsid w:val="00033EF4"/>
    <w:rsid w:val="00044FD9"/>
    <w:rsid w:val="000453F8"/>
    <w:rsid w:val="00046EE7"/>
    <w:rsid w:val="00053E93"/>
    <w:rsid w:val="00063AC3"/>
    <w:rsid w:val="0006604F"/>
    <w:rsid w:val="0007176B"/>
    <w:rsid w:val="0007245C"/>
    <w:rsid w:val="000737D5"/>
    <w:rsid w:val="0008018B"/>
    <w:rsid w:val="000809C2"/>
    <w:rsid w:val="00081059"/>
    <w:rsid w:val="00081D84"/>
    <w:rsid w:val="00090C17"/>
    <w:rsid w:val="00091B72"/>
    <w:rsid w:val="0009384A"/>
    <w:rsid w:val="00094877"/>
    <w:rsid w:val="00097C5B"/>
    <w:rsid w:val="000A0D11"/>
    <w:rsid w:val="000A37BB"/>
    <w:rsid w:val="000A4DF1"/>
    <w:rsid w:val="000A5082"/>
    <w:rsid w:val="000A592E"/>
    <w:rsid w:val="000A5EB1"/>
    <w:rsid w:val="000B1728"/>
    <w:rsid w:val="000B2616"/>
    <w:rsid w:val="000B2D3A"/>
    <w:rsid w:val="000B34CF"/>
    <w:rsid w:val="000B44F6"/>
    <w:rsid w:val="000B6B03"/>
    <w:rsid w:val="000B6BDE"/>
    <w:rsid w:val="000C4088"/>
    <w:rsid w:val="000C4B0E"/>
    <w:rsid w:val="000E0040"/>
    <w:rsid w:val="000E2364"/>
    <w:rsid w:val="000F5C66"/>
    <w:rsid w:val="000F7836"/>
    <w:rsid w:val="00104D66"/>
    <w:rsid w:val="00120034"/>
    <w:rsid w:val="001209C0"/>
    <w:rsid w:val="001321B0"/>
    <w:rsid w:val="001356A2"/>
    <w:rsid w:val="0013797C"/>
    <w:rsid w:val="001454E7"/>
    <w:rsid w:val="00153D24"/>
    <w:rsid w:val="001552ED"/>
    <w:rsid w:val="001570CA"/>
    <w:rsid w:val="00157160"/>
    <w:rsid w:val="00166A59"/>
    <w:rsid w:val="00167A56"/>
    <w:rsid w:val="00172986"/>
    <w:rsid w:val="00177A5A"/>
    <w:rsid w:val="001831DF"/>
    <w:rsid w:val="00186C4D"/>
    <w:rsid w:val="00187C4F"/>
    <w:rsid w:val="00190D53"/>
    <w:rsid w:val="0019439A"/>
    <w:rsid w:val="001A1EF4"/>
    <w:rsid w:val="001A302D"/>
    <w:rsid w:val="001A5065"/>
    <w:rsid w:val="001A6CA4"/>
    <w:rsid w:val="001B0098"/>
    <w:rsid w:val="001B2A1A"/>
    <w:rsid w:val="001B3A97"/>
    <w:rsid w:val="001B3F8D"/>
    <w:rsid w:val="001B61C9"/>
    <w:rsid w:val="001B6D16"/>
    <w:rsid w:val="001C0B6B"/>
    <w:rsid w:val="001C0B99"/>
    <w:rsid w:val="001C1D9E"/>
    <w:rsid w:val="001C3C33"/>
    <w:rsid w:val="001C47D4"/>
    <w:rsid w:val="001C6351"/>
    <w:rsid w:val="001D1D0A"/>
    <w:rsid w:val="001D29E4"/>
    <w:rsid w:val="001D3688"/>
    <w:rsid w:val="001D40F0"/>
    <w:rsid w:val="001D4953"/>
    <w:rsid w:val="001D6E6D"/>
    <w:rsid w:val="001E239E"/>
    <w:rsid w:val="001E2787"/>
    <w:rsid w:val="001E4979"/>
    <w:rsid w:val="001E7AA2"/>
    <w:rsid w:val="001F0550"/>
    <w:rsid w:val="001F0A95"/>
    <w:rsid w:val="001F2ADF"/>
    <w:rsid w:val="001F2D11"/>
    <w:rsid w:val="001F41C9"/>
    <w:rsid w:val="00203D1D"/>
    <w:rsid w:val="00212E9A"/>
    <w:rsid w:val="00214A48"/>
    <w:rsid w:val="00214CCD"/>
    <w:rsid w:val="002205DE"/>
    <w:rsid w:val="00221255"/>
    <w:rsid w:val="00222F9F"/>
    <w:rsid w:val="00223013"/>
    <w:rsid w:val="00231072"/>
    <w:rsid w:val="0023180C"/>
    <w:rsid w:val="0023315C"/>
    <w:rsid w:val="00237076"/>
    <w:rsid w:val="002372B4"/>
    <w:rsid w:val="00240D3E"/>
    <w:rsid w:val="00241A79"/>
    <w:rsid w:val="00241C78"/>
    <w:rsid w:val="00245325"/>
    <w:rsid w:val="002456DA"/>
    <w:rsid w:val="002461F7"/>
    <w:rsid w:val="00246453"/>
    <w:rsid w:val="00246725"/>
    <w:rsid w:val="00250794"/>
    <w:rsid w:val="0025091C"/>
    <w:rsid w:val="002517E3"/>
    <w:rsid w:val="00251F2D"/>
    <w:rsid w:val="00252148"/>
    <w:rsid w:val="002527EE"/>
    <w:rsid w:val="00262095"/>
    <w:rsid w:val="0026217A"/>
    <w:rsid w:val="00262246"/>
    <w:rsid w:val="00267235"/>
    <w:rsid w:val="00270E10"/>
    <w:rsid w:val="00272660"/>
    <w:rsid w:val="00274B00"/>
    <w:rsid w:val="00275E03"/>
    <w:rsid w:val="002777D4"/>
    <w:rsid w:val="002805B1"/>
    <w:rsid w:val="0028522F"/>
    <w:rsid w:val="002945D1"/>
    <w:rsid w:val="00294E6F"/>
    <w:rsid w:val="00297EA5"/>
    <w:rsid w:val="002A33D8"/>
    <w:rsid w:val="002A3D5D"/>
    <w:rsid w:val="002A4825"/>
    <w:rsid w:val="002B1216"/>
    <w:rsid w:val="002B3D9F"/>
    <w:rsid w:val="002B533B"/>
    <w:rsid w:val="002C7867"/>
    <w:rsid w:val="002D00D0"/>
    <w:rsid w:val="002D083E"/>
    <w:rsid w:val="002D23ED"/>
    <w:rsid w:val="002D32C0"/>
    <w:rsid w:val="002D3554"/>
    <w:rsid w:val="002D4D26"/>
    <w:rsid w:val="002E185F"/>
    <w:rsid w:val="002E1DEF"/>
    <w:rsid w:val="002E2F30"/>
    <w:rsid w:val="002E50C1"/>
    <w:rsid w:val="002E66EC"/>
    <w:rsid w:val="002E7ADD"/>
    <w:rsid w:val="002F38A9"/>
    <w:rsid w:val="002F3FFA"/>
    <w:rsid w:val="002F54AC"/>
    <w:rsid w:val="0030072B"/>
    <w:rsid w:val="00301AE2"/>
    <w:rsid w:val="003123F5"/>
    <w:rsid w:val="00322B6A"/>
    <w:rsid w:val="00322BFD"/>
    <w:rsid w:val="00323F6E"/>
    <w:rsid w:val="003248A3"/>
    <w:rsid w:val="0032594C"/>
    <w:rsid w:val="00332BA0"/>
    <w:rsid w:val="00341CCD"/>
    <w:rsid w:val="00343CFE"/>
    <w:rsid w:val="003446E5"/>
    <w:rsid w:val="003447B9"/>
    <w:rsid w:val="003465F4"/>
    <w:rsid w:val="003471E2"/>
    <w:rsid w:val="00350B40"/>
    <w:rsid w:val="00357A29"/>
    <w:rsid w:val="00357B05"/>
    <w:rsid w:val="003616F7"/>
    <w:rsid w:val="00363D04"/>
    <w:rsid w:val="00370931"/>
    <w:rsid w:val="00374C5D"/>
    <w:rsid w:val="003754BE"/>
    <w:rsid w:val="0037620D"/>
    <w:rsid w:val="003800C2"/>
    <w:rsid w:val="00386A3A"/>
    <w:rsid w:val="0039106A"/>
    <w:rsid w:val="00392E46"/>
    <w:rsid w:val="00395A3B"/>
    <w:rsid w:val="00397A19"/>
    <w:rsid w:val="003A3CF0"/>
    <w:rsid w:val="003B1360"/>
    <w:rsid w:val="003B3B35"/>
    <w:rsid w:val="003B453D"/>
    <w:rsid w:val="003B7005"/>
    <w:rsid w:val="003C2284"/>
    <w:rsid w:val="003C278C"/>
    <w:rsid w:val="003D1BA7"/>
    <w:rsid w:val="003D28FE"/>
    <w:rsid w:val="003D68C2"/>
    <w:rsid w:val="003E5B64"/>
    <w:rsid w:val="003E7667"/>
    <w:rsid w:val="003E7A95"/>
    <w:rsid w:val="003F231E"/>
    <w:rsid w:val="00401107"/>
    <w:rsid w:val="00412168"/>
    <w:rsid w:val="004146A1"/>
    <w:rsid w:val="0041694C"/>
    <w:rsid w:val="00426345"/>
    <w:rsid w:val="00440C2E"/>
    <w:rsid w:val="00446C02"/>
    <w:rsid w:val="0046082D"/>
    <w:rsid w:val="00466FD3"/>
    <w:rsid w:val="00473730"/>
    <w:rsid w:val="004771D0"/>
    <w:rsid w:val="00477A65"/>
    <w:rsid w:val="00480565"/>
    <w:rsid w:val="004811C0"/>
    <w:rsid w:val="004823A3"/>
    <w:rsid w:val="00483298"/>
    <w:rsid w:val="00483884"/>
    <w:rsid w:val="00483A37"/>
    <w:rsid w:val="00485B50"/>
    <w:rsid w:val="00491D0A"/>
    <w:rsid w:val="004934EB"/>
    <w:rsid w:val="00494523"/>
    <w:rsid w:val="00494DFD"/>
    <w:rsid w:val="0049550E"/>
    <w:rsid w:val="00497D97"/>
    <w:rsid w:val="004A3ABD"/>
    <w:rsid w:val="004A4101"/>
    <w:rsid w:val="004A5E24"/>
    <w:rsid w:val="004A7211"/>
    <w:rsid w:val="004B31F6"/>
    <w:rsid w:val="004B530B"/>
    <w:rsid w:val="004C1A12"/>
    <w:rsid w:val="004C3F9C"/>
    <w:rsid w:val="004C70F3"/>
    <w:rsid w:val="004C76AB"/>
    <w:rsid w:val="004D105B"/>
    <w:rsid w:val="004D3886"/>
    <w:rsid w:val="004D3D5F"/>
    <w:rsid w:val="004D729C"/>
    <w:rsid w:val="004E1F62"/>
    <w:rsid w:val="004E5115"/>
    <w:rsid w:val="004E6436"/>
    <w:rsid w:val="004F7284"/>
    <w:rsid w:val="005011D6"/>
    <w:rsid w:val="0050540D"/>
    <w:rsid w:val="005123F2"/>
    <w:rsid w:val="00513036"/>
    <w:rsid w:val="00514980"/>
    <w:rsid w:val="00523E47"/>
    <w:rsid w:val="00527086"/>
    <w:rsid w:val="005311C8"/>
    <w:rsid w:val="00531240"/>
    <w:rsid w:val="00534440"/>
    <w:rsid w:val="00537734"/>
    <w:rsid w:val="00537940"/>
    <w:rsid w:val="00544541"/>
    <w:rsid w:val="00551357"/>
    <w:rsid w:val="00553EE7"/>
    <w:rsid w:val="00554410"/>
    <w:rsid w:val="005603FD"/>
    <w:rsid w:val="00561BE0"/>
    <w:rsid w:val="00561E39"/>
    <w:rsid w:val="005741E3"/>
    <w:rsid w:val="005764ED"/>
    <w:rsid w:val="00577D31"/>
    <w:rsid w:val="00582C85"/>
    <w:rsid w:val="00582F70"/>
    <w:rsid w:val="0058365E"/>
    <w:rsid w:val="00586232"/>
    <w:rsid w:val="005875B9"/>
    <w:rsid w:val="005900D0"/>
    <w:rsid w:val="00597746"/>
    <w:rsid w:val="005A0271"/>
    <w:rsid w:val="005A2664"/>
    <w:rsid w:val="005B5043"/>
    <w:rsid w:val="005C0FBD"/>
    <w:rsid w:val="005C7599"/>
    <w:rsid w:val="005D6662"/>
    <w:rsid w:val="005D7198"/>
    <w:rsid w:val="005D7E0E"/>
    <w:rsid w:val="005E4890"/>
    <w:rsid w:val="005E7DD2"/>
    <w:rsid w:val="005F31E7"/>
    <w:rsid w:val="005F4A86"/>
    <w:rsid w:val="005F4C67"/>
    <w:rsid w:val="0061633D"/>
    <w:rsid w:val="00621235"/>
    <w:rsid w:val="006226B7"/>
    <w:rsid w:val="00625C20"/>
    <w:rsid w:val="00626778"/>
    <w:rsid w:val="00634C52"/>
    <w:rsid w:val="006356AA"/>
    <w:rsid w:val="00636C5F"/>
    <w:rsid w:val="00640918"/>
    <w:rsid w:val="00641801"/>
    <w:rsid w:val="006520DC"/>
    <w:rsid w:val="0065718A"/>
    <w:rsid w:val="006648A4"/>
    <w:rsid w:val="00664E79"/>
    <w:rsid w:val="00666678"/>
    <w:rsid w:val="00673CA6"/>
    <w:rsid w:val="00676A40"/>
    <w:rsid w:val="00677F5A"/>
    <w:rsid w:val="0068224D"/>
    <w:rsid w:val="0068274E"/>
    <w:rsid w:val="00684EDD"/>
    <w:rsid w:val="006869B9"/>
    <w:rsid w:val="00687C77"/>
    <w:rsid w:val="00691C18"/>
    <w:rsid w:val="006922F8"/>
    <w:rsid w:val="00692565"/>
    <w:rsid w:val="006939B9"/>
    <w:rsid w:val="006B0A58"/>
    <w:rsid w:val="006B4FA8"/>
    <w:rsid w:val="006C0D77"/>
    <w:rsid w:val="006C14BD"/>
    <w:rsid w:val="006C59D2"/>
    <w:rsid w:val="006C7368"/>
    <w:rsid w:val="006C7E05"/>
    <w:rsid w:val="006D0422"/>
    <w:rsid w:val="006D072B"/>
    <w:rsid w:val="006D5AE2"/>
    <w:rsid w:val="006D7173"/>
    <w:rsid w:val="006E1648"/>
    <w:rsid w:val="006E538A"/>
    <w:rsid w:val="006E60DF"/>
    <w:rsid w:val="006E73BC"/>
    <w:rsid w:val="006F1116"/>
    <w:rsid w:val="006F4323"/>
    <w:rsid w:val="006F649E"/>
    <w:rsid w:val="006F79A6"/>
    <w:rsid w:val="00700B58"/>
    <w:rsid w:val="00707529"/>
    <w:rsid w:val="00712C60"/>
    <w:rsid w:val="00724C5A"/>
    <w:rsid w:val="00727816"/>
    <w:rsid w:val="007310E2"/>
    <w:rsid w:val="00731817"/>
    <w:rsid w:val="0073306F"/>
    <w:rsid w:val="00733F9E"/>
    <w:rsid w:val="00734BF9"/>
    <w:rsid w:val="0074062E"/>
    <w:rsid w:val="00740C06"/>
    <w:rsid w:val="00743E36"/>
    <w:rsid w:val="00752723"/>
    <w:rsid w:val="00754547"/>
    <w:rsid w:val="00754739"/>
    <w:rsid w:val="00762450"/>
    <w:rsid w:val="00766469"/>
    <w:rsid w:val="00772834"/>
    <w:rsid w:val="00777F63"/>
    <w:rsid w:val="00780E10"/>
    <w:rsid w:val="007832DD"/>
    <w:rsid w:val="007842B0"/>
    <w:rsid w:val="007855CD"/>
    <w:rsid w:val="007A0DCC"/>
    <w:rsid w:val="007A2495"/>
    <w:rsid w:val="007A5C8E"/>
    <w:rsid w:val="007A65C2"/>
    <w:rsid w:val="007A6C76"/>
    <w:rsid w:val="007B0519"/>
    <w:rsid w:val="007B1F87"/>
    <w:rsid w:val="007B2E10"/>
    <w:rsid w:val="007B3A93"/>
    <w:rsid w:val="007B491E"/>
    <w:rsid w:val="007B5354"/>
    <w:rsid w:val="007C093B"/>
    <w:rsid w:val="007C222B"/>
    <w:rsid w:val="007C4417"/>
    <w:rsid w:val="007D3D0D"/>
    <w:rsid w:val="007D767F"/>
    <w:rsid w:val="007E1812"/>
    <w:rsid w:val="007E1FF2"/>
    <w:rsid w:val="007E4F7E"/>
    <w:rsid w:val="007E56E7"/>
    <w:rsid w:val="007E7E73"/>
    <w:rsid w:val="007F08AA"/>
    <w:rsid w:val="007F0CA1"/>
    <w:rsid w:val="007F2390"/>
    <w:rsid w:val="007F4713"/>
    <w:rsid w:val="007F4ACA"/>
    <w:rsid w:val="00806FD5"/>
    <w:rsid w:val="00807CBE"/>
    <w:rsid w:val="008111AA"/>
    <w:rsid w:val="00811C5E"/>
    <w:rsid w:val="00811ED2"/>
    <w:rsid w:val="00821616"/>
    <w:rsid w:val="008219D6"/>
    <w:rsid w:val="00826599"/>
    <w:rsid w:val="00827EE8"/>
    <w:rsid w:val="00831570"/>
    <w:rsid w:val="00832505"/>
    <w:rsid w:val="0083389D"/>
    <w:rsid w:val="00833D16"/>
    <w:rsid w:val="008346EA"/>
    <w:rsid w:val="008355F5"/>
    <w:rsid w:val="008362B6"/>
    <w:rsid w:val="00836B4D"/>
    <w:rsid w:val="00840BEF"/>
    <w:rsid w:val="00841C54"/>
    <w:rsid w:val="00842231"/>
    <w:rsid w:val="00844116"/>
    <w:rsid w:val="0084553C"/>
    <w:rsid w:val="00845704"/>
    <w:rsid w:val="00851066"/>
    <w:rsid w:val="00853AE4"/>
    <w:rsid w:val="00856C80"/>
    <w:rsid w:val="0086105E"/>
    <w:rsid w:val="008631D7"/>
    <w:rsid w:val="00865E03"/>
    <w:rsid w:val="00875A53"/>
    <w:rsid w:val="00885381"/>
    <w:rsid w:val="008877D2"/>
    <w:rsid w:val="008905B6"/>
    <w:rsid w:val="00890D3E"/>
    <w:rsid w:val="00893D31"/>
    <w:rsid w:val="00894062"/>
    <w:rsid w:val="00894815"/>
    <w:rsid w:val="00896190"/>
    <w:rsid w:val="00896339"/>
    <w:rsid w:val="0089659F"/>
    <w:rsid w:val="00897989"/>
    <w:rsid w:val="008A0BDA"/>
    <w:rsid w:val="008A0F85"/>
    <w:rsid w:val="008A3288"/>
    <w:rsid w:val="008A416A"/>
    <w:rsid w:val="008B1E29"/>
    <w:rsid w:val="008B4005"/>
    <w:rsid w:val="008B4708"/>
    <w:rsid w:val="008B79A4"/>
    <w:rsid w:val="008C0119"/>
    <w:rsid w:val="008C5A36"/>
    <w:rsid w:val="008C6DAD"/>
    <w:rsid w:val="008C72F1"/>
    <w:rsid w:val="008D0051"/>
    <w:rsid w:val="008D00C0"/>
    <w:rsid w:val="008D0388"/>
    <w:rsid w:val="008D270D"/>
    <w:rsid w:val="008D2734"/>
    <w:rsid w:val="008D2C80"/>
    <w:rsid w:val="008D3F7A"/>
    <w:rsid w:val="008E14E0"/>
    <w:rsid w:val="008E1C92"/>
    <w:rsid w:val="008E2908"/>
    <w:rsid w:val="008E51BB"/>
    <w:rsid w:val="008E77F0"/>
    <w:rsid w:val="008F2A9A"/>
    <w:rsid w:val="008F2D71"/>
    <w:rsid w:val="008F374B"/>
    <w:rsid w:val="008F5AB7"/>
    <w:rsid w:val="00905551"/>
    <w:rsid w:val="009067B8"/>
    <w:rsid w:val="00907220"/>
    <w:rsid w:val="00911BC4"/>
    <w:rsid w:val="0091338D"/>
    <w:rsid w:val="0091398B"/>
    <w:rsid w:val="009146AE"/>
    <w:rsid w:val="00915ACA"/>
    <w:rsid w:val="009162BA"/>
    <w:rsid w:val="00917DE7"/>
    <w:rsid w:val="00922FEE"/>
    <w:rsid w:val="009265DF"/>
    <w:rsid w:val="00934C25"/>
    <w:rsid w:val="009375D1"/>
    <w:rsid w:val="00937C32"/>
    <w:rsid w:val="00942B3F"/>
    <w:rsid w:val="00943A93"/>
    <w:rsid w:val="00943F34"/>
    <w:rsid w:val="00944406"/>
    <w:rsid w:val="00947DD2"/>
    <w:rsid w:val="00952A47"/>
    <w:rsid w:val="009536FF"/>
    <w:rsid w:val="00956EB8"/>
    <w:rsid w:val="00962D00"/>
    <w:rsid w:val="00963199"/>
    <w:rsid w:val="00963668"/>
    <w:rsid w:val="00963897"/>
    <w:rsid w:val="00974C2B"/>
    <w:rsid w:val="0097576B"/>
    <w:rsid w:val="00975BCA"/>
    <w:rsid w:val="00975CB3"/>
    <w:rsid w:val="00977C51"/>
    <w:rsid w:val="00984150"/>
    <w:rsid w:val="00987917"/>
    <w:rsid w:val="00987B0C"/>
    <w:rsid w:val="009939EC"/>
    <w:rsid w:val="00995C1A"/>
    <w:rsid w:val="00995DF8"/>
    <w:rsid w:val="009979BD"/>
    <w:rsid w:val="009A1A72"/>
    <w:rsid w:val="009A399A"/>
    <w:rsid w:val="009A5E2A"/>
    <w:rsid w:val="009A60B3"/>
    <w:rsid w:val="009B0903"/>
    <w:rsid w:val="009B1A53"/>
    <w:rsid w:val="009B29A9"/>
    <w:rsid w:val="009B406A"/>
    <w:rsid w:val="009B4AC3"/>
    <w:rsid w:val="009C1005"/>
    <w:rsid w:val="009C1AB7"/>
    <w:rsid w:val="009C2A65"/>
    <w:rsid w:val="009C2C5F"/>
    <w:rsid w:val="009C2FD3"/>
    <w:rsid w:val="009C5E43"/>
    <w:rsid w:val="009D15DE"/>
    <w:rsid w:val="009D2DA4"/>
    <w:rsid w:val="009D5455"/>
    <w:rsid w:val="009E035C"/>
    <w:rsid w:val="009E17CF"/>
    <w:rsid w:val="009E27E3"/>
    <w:rsid w:val="009E37E9"/>
    <w:rsid w:val="009E7E16"/>
    <w:rsid w:val="009F1D2A"/>
    <w:rsid w:val="009F21B3"/>
    <w:rsid w:val="00A00901"/>
    <w:rsid w:val="00A0338A"/>
    <w:rsid w:val="00A05A12"/>
    <w:rsid w:val="00A13FF2"/>
    <w:rsid w:val="00A21A25"/>
    <w:rsid w:val="00A30F42"/>
    <w:rsid w:val="00A31579"/>
    <w:rsid w:val="00A34C2E"/>
    <w:rsid w:val="00A3608D"/>
    <w:rsid w:val="00A42A7B"/>
    <w:rsid w:val="00A5154F"/>
    <w:rsid w:val="00A54247"/>
    <w:rsid w:val="00A544BA"/>
    <w:rsid w:val="00A5764F"/>
    <w:rsid w:val="00A6089A"/>
    <w:rsid w:val="00A60BBA"/>
    <w:rsid w:val="00A6269F"/>
    <w:rsid w:val="00A62864"/>
    <w:rsid w:val="00A67893"/>
    <w:rsid w:val="00A74CA0"/>
    <w:rsid w:val="00A770E4"/>
    <w:rsid w:val="00A86E80"/>
    <w:rsid w:val="00A87CA5"/>
    <w:rsid w:val="00A90375"/>
    <w:rsid w:val="00A904A4"/>
    <w:rsid w:val="00A9458C"/>
    <w:rsid w:val="00A97B27"/>
    <w:rsid w:val="00AA295F"/>
    <w:rsid w:val="00AA4E52"/>
    <w:rsid w:val="00AA504C"/>
    <w:rsid w:val="00AA5173"/>
    <w:rsid w:val="00AA760B"/>
    <w:rsid w:val="00AB5872"/>
    <w:rsid w:val="00AD2577"/>
    <w:rsid w:val="00AD271A"/>
    <w:rsid w:val="00AD4016"/>
    <w:rsid w:val="00AD4135"/>
    <w:rsid w:val="00AE2953"/>
    <w:rsid w:val="00AE2B24"/>
    <w:rsid w:val="00AE2D7C"/>
    <w:rsid w:val="00AE3833"/>
    <w:rsid w:val="00AE544E"/>
    <w:rsid w:val="00AE6FB7"/>
    <w:rsid w:val="00AF224B"/>
    <w:rsid w:val="00AF22E3"/>
    <w:rsid w:val="00AF23BB"/>
    <w:rsid w:val="00AF4E7F"/>
    <w:rsid w:val="00AF5B44"/>
    <w:rsid w:val="00AF6FCA"/>
    <w:rsid w:val="00B04B98"/>
    <w:rsid w:val="00B165FA"/>
    <w:rsid w:val="00B168C2"/>
    <w:rsid w:val="00B2014C"/>
    <w:rsid w:val="00B21B4E"/>
    <w:rsid w:val="00B23107"/>
    <w:rsid w:val="00B24031"/>
    <w:rsid w:val="00B241F2"/>
    <w:rsid w:val="00B27F27"/>
    <w:rsid w:val="00B31F66"/>
    <w:rsid w:val="00B377A9"/>
    <w:rsid w:val="00B40173"/>
    <w:rsid w:val="00B46774"/>
    <w:rsid w:val="00B57EAE"/>
    <w:rsid w:val="00B62976"/>
    <w:rsid w:val="00B64595"/>
    <w:rsid w:val="00B70266"/>
    <w:rsid w:val="00B740BB"/>
    <w:rsid w:val="00B74A34"/>
    <w:rsid w:val="00B750F8"/>
    <w:rsid w:val="00B771E4"/>
    <w:rsid w:val="00B77FFE"/>
    <w:rsid w:val="00B90DE8"/>
    <w:rsid w:val="00B92001"/>
    <w:rsid w:val="00B9259B"/>
    <w:rsid w:val="00B93980"/>
    <w:rsid w:val="00BA6BD1"/>
    <w:rsid w:val="00BB18BA"/>
    <w:rsid w:val="00BB195C"/>
    <w:rsid w:val="00BB2782"/>
    <w:rsid w:val="00BB4521"/>
    <w:rsid w:val="00BC06D6"/>
    <w:rsid w:val="00BC2596"/>
    <w:rsid w:val="00BC6FDA"/>
    <w:rsid w:val="00BC7CB8"/>
    <w:rsid w:val="00BD1889"/>
    <w:rsid w:val="00BD379E"/>
    <w:rsid w:val="00BD4A65"/>
    <w:rsid w:val="00BD4AF7"/>
    <w:rsid w:val="00BE3381"/>
    <w:rsid w:val="00BF21EB"/>
    <w:rsid w:val="00BF2969"/>
    <w:rsid w:val="00BF5160"/>
    <w:rsid w:val="00BF589D"/>
    <w:rsid w:val="00BF6CCA"/>
    <w:rsid w:val="00C00F09"/>
    <w:rsid w:val="00C042F5"/>
    <w:rsid w:val="00C117F2"/>
    <w:rsid w:val="00C12A62"/>
    <w:rsid w:val="00C15691"/>
    <w:rsid w:val="00C16CE3"/>
    <w:rsid w:val="00C22419"/>
    <w:rsid w:val="00C22CA3"/>
    <w:rsid w:val="00C24871"/>
    <w:rsid w:val="00C31F79"/>
    <w:rsid w:val="00C331B7"/>
    <w:rsid w:val="00C37CBE"/>
    <w:rsid w:val="00C41315"/>
    <w:rsid w:val="00C41C04"/>
    <w:rsid w:val="00C4314C"/>
    <w:rsid w:val="00C449F3"/>
    <w:rsid w:val="00C45F1D"/>
    <w:rsid w:val="00C47984"/>
    <w:rsid w:val="00C5172B"/>
    <w:rsid w:val="00C52063"/>
    <w:rsid w:val="00C52268"/>
    <w:rsid w:val="00C525F6"/>
    <w:rsid w:val="00C52CE1"/>
    <w:rsid w:val="00C6023D"/>
    <w:rsid w:val="00C703E5"/>
    <w:rsid w:val="00C73598"/>
    <w:rsid w:val="00C75B6E"/>
    <w:rsid w:val="00C80C69"/>
    <w:rsid w:val="00C84690"/>
    <w:rsid w:val="00C94C6A"/>
    <w:rsid w:val="00CA1E1C"/>
    <w:rsid w:val="00CA2D10"/>
    <w:rsid w:val="00CA4CA1"/>
    <w:rsid w:val="00CA5A4E"/>
    <w:rsid w:val="00CB480C"/>
    <w:rsid w:val="00CB53A7"/>
    <w:rsid w:val="00CC23B0"/>
    <w:rsid w:val="00CC6741"/>
    <w:rsid w:val="00CC6BC7"/>
    <w:rsid w:val="00CD0959"/>
    <w:rsid w:val="00CD1531"/>
    <w:rsid w:val="00CD3887"/>
    <w:rsid w:val="00CD3D81"/>
    <w:rsid w:val="00CD4151"/>
    <w:rsid w:val="00CD6CAB"/>
    <w:rsid w:val="00CE43A7"/>
    <w:rsid w:val="00CF0677"/>
    <w:rsid w:val="00CF3241"/>
    <w:rsid w:val="00CF78AB"/>
    <w:rsid w:val="00D03947"/>
    <w:rsid w:val="00D06E70"/>
    <w:rsid w:val="00D126DC"/>
    <w:rsid w:val="00D1576F"/>
    <w:rsid w:val="00D15E5A"/>
    <w:rsid w:val="00D21F6B"/>
    <w:rsid w:val="00D22602"/>
    <w:rsid w:val="00D306E8"/>
    <w:rsid w:val="00D33678"/>
    <w:rsid w:val="00D362A1"/>
    <w:rsid w:val="00D42444"/>
    <w:rsid w:val="00D4791E"/>
    <w:rsid w:val="00D5125C"/>
    <w:rsid w:val="00D71B55"/>
    <w:rsid w:val="00D74425"/>
    <w:rsid w:val="00D74CB4"/>
    <w:rsid w:val="00D76978"/>
    <w:rsid w:val="00D8453C"/>
    <w:rsid w:val="00D869C0"/>
    <w:rsid w:val="00D8789B"/>
    <w:rsid w:val="00D91661"/>
    <w:rsid w:val="00D92B7D"/>
    <w:rsid w:val="00D96627"/>
    <w:rsid w:val="00D96664"/>
    <w:rsid w:val="00DA006D"/>
    <w:rsid w:val="00DA3216"/>
    <w:rsid w:val="00DA7FEF"/>
    <w:rsid w:val="00DB0327"/>
    <w:rsid w:val="00DB0D7C"/>
    <w:rsid w:val="00DB352F"/>
    <w:rsid w:val="00DB39CA"/>
    <w:rsid w:val="00DB4156"/>
    <w:rsid w:val="00DB63CC"/>
    <w:rsid w:val="00DC0425"/>
    <w:rsid w:val="00DC53FE"/>
    <w:rsid w:val="00DC75B9"/>
    <w:rsid w:val="00DC7B13"/>
    <w:rsid w:val="00DC7C5C"/>
    <w:rsid w:val="00DD0972"/>
    <w:rsid w:val="00DD0A84"/>
    <w:rsid w:val="00DD0D02"/>
    <w:rsid w:val="00DD6AF3"/>
    <w:rsid w:val="00DD78CF"/>
    <w:rsid w:val="00DE1590"/>
    <w:rsid w:val="00DE6C3B"/>
    <w:rsid w:val="00DF22FE"/>
    <w:rsid w:val="00DF35EA"/>
    <w:rsid w:val="00DF3BA8"/>
    <w:rsid w:val="00DF6564"/>
    <w:rsid w:val="00DF6D61"/>
    <w:rsid w:val="00E0188E"/>
    <w:rsid w:val="00E02B78"/>
    <w:rsid w:val="00E0689B"/>
    <w:rsid w:val="00E071A7"/>
    <w:rsid w:val="00E126A4"/>
    <w:rsid w:val="00E13D0C"/>
    <w:rsid w:val="00E267AA"/>
    <w:rsid w:val="00E27780"/>
    <w:rsid w:val="00E36367"/>
    <w:rsid w:val="00E40EB7"/>
    <w:rsid w:val="00E416B5"/>
    <w:rsid w:val="00E509CD"/>
    <w:rsid w:val="00E52F80"/>
    <w:rsid w:val="00E61E95"/>
    <w:rsid w:val="00E66652"/>
    <w:rsid w:val="00E666C4"/>
    <w:rsid w:val="00E71988"/>
    <w:rsid w:val="00E72ED4"/>
    <w:rsid w:val="00E73BDA"/>
    <w:rsid w:val="00E77377"/>
    <w:rsid w:val="00E77EAF"/>
    <w:rsid w:val="00E8119C"/>
    <w:rsid w:val="00E915D9"/>
    <w:rsid w:val="00E91C92"/>
    <w:rsid w:val="00E939F5"/>
    <w:rsid w:val="00E95F15"/>
    <w:rsid w:val="00E9714D"/>
    <w:rsid w:val="00EA0691"/>
    <w:rsid w:val="00EA413E"/>
    <w:rsid w:val="00EA6019"/>
    <w:rsid w:val="00EB1CD8"/>
    <w:rsid w:val="00EB34AF"/>
    <w:rsid w:val="00EB39FA"/>
    <w:rsid w:val="00EC11C5"/>
    <w:rsid w:val="00EC1230"/>
    <w:rsid w:val="00EC2368"/>
    <w:rsid w:val="00EC2EC4"/>
    <w:rsid w:val="00EC3273"/>
    <w:rsid w:val="00EC3F57"/>
    <w:rsid w:val="00EC469B"/>
    <w:rsid w:val="00ED0325"/>
    <w:rsid w:val="00ED36BA"/>
    <w:rsid w:val="00ED7F1C"/>
    <w:rsid w:val="00EE45B1"/>
    <w:rsid w:val="00EE7712"/>
    <w:rsid w:val="00EF1D0E"/>
    <w:rsid w:val="00EF4720"/>
    <w:rsid w:val="00EF59D0"/>
    <w:rsid w:val="00F00E85"/>
    <w:rsid w:val="00F02B23"/>
    <w:rsid w:val="00F05173"/>
    <w:rsid w:val="00F05DE2"/>
    <w:rsid w:val="00F068E2"/>
    <w:rsid w:val="00F07239"/>
    <w:rsid w:val="00F167E9"/>
    <w:rsid w:val="00F16B62"/>
    <w:rsid w:val="00F20C0B"/>
    <w:rsid w:val="00F31C07"/>
    <w:rsid w:val="00F358FF"/>
    <w:rsid w:val="00F42D97"/>
    <w:rsid w:val="00F643A8"/>
    <w:rsid w:val="00F70821"/>
    <w:rsid w:val="00F7163A"/>
    <w:rsid w:val="00F750DF"/>
    <w:rsid w:val="00F76C4B"/>
    <w:rsid w:val="00F80A5C"/>
    <w:rsid w:val="00F81D18"/>
    <w:rsid w:val="00F82A3D"/>
    <w:rsid w:val="00F84C65"/>
    <w:rsid w:val="00F857DD"/>
    <w:rsid w:val="00F87C53"/>
    <w:rsid w:val="00F91C7A"/>
    <w:rsid w:val="00F95139"/>
    <w:rsid w:val="00FA446E"/>
    <w:rsid w:val="00FA568C"/>
    <w:rsid w:val="00FB1B33"/>
    <w:rsid w:val="00FB265A"/>
    <w:rsid w:val="00FB5CC4"/>
    <w:rsid w:val="00FC0F2D"/>
    <w:rsid w:val="00FD410B"/>
    <w:rsid w:val="00FD47E7"/>
    <w:rsid w:val="00FE0DEB"/>
    <w:rsid w:val="00FE3371"/>
    <w:rsid w:val="00FE57B0"/>
    <w:rsid w:val="00FF016B"/>
    <w:rsid w:val="00FF59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9A5E81EA-9F20-472F-AB49-F16BEBCF7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71E2"/>
    <w:pPr>
      <w:spacing w:after="200" w:line="276" w:lineRule="auto"/>
    </w:pPr>
    <w:rPr>
      <w:rFonts w:eastAsiaTheme="minorEastAsia"/>
      <w:lang w:val="ru-RU" w:eastAsia="ru-RU"/>
    </w:rPr>
  </w:style>
  <w:style w:type="paragraph" w:styleId="1">
    <w:name w:val="heading 1"/>
    <w:basedOn w:val="a"/>
    <w:next w:val="a"/>
    <w:link w:val="10"/>
    <w:uiPriority w:val="9"/>
    <w:qFormat/>
    <w:rsid w:val="00494DFD"/>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eastAsia="en-US"/>
    </w:rPr>
  </w:style>
  <w:style w:type="paragraph" w:styleId="2">
    <w:name w:val="heading 2"/>
    <w:basedOn w:val="a"/>
    <w:next w:val="a"/>
    <w:link w:val="20"/>
    <w:qFormat/>
    <w:rsid w:val="003471E2"/>
    <w:pPr>
      <w:keepNext/>
      <w:spacing w:after="0" w:line="240" w:lineRule="auto"/>
      <w:jc w:val="center"/>
      <w:outlineLvl w:val="1"/>
    </w:pPr>
    <w:rPr>
      <w:rFonts w:ascii="Arial Black" w:eastAsia="Times New Roman" w:hAnsi="Arial Black" w:cs="Courier New"/>
      <w:sz w:val="56"/>
      <w:szCs w:val="24"/>
    </w:rPr>
  </w:style>
  <w:style w:type="paragraph" w:styleId="3">
    <w:name w:val="heading 3"/>
    <w:basedOn w:val="a"/>
    <w:next w:val="a"/>
    <w:link w:val="30"/>
    <w:uiPriority w:val="9"/>
    <w:semiHidden/>
    <w:unhideWhenUsed/>
    <w:qFormat/>
    <w:rsid w:val="003471E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3471E2"/>
    <w:rPr>
      <w:rFonts w:ascii="Arial Black" w:eastAsia="Times New Roman" w:hAnsi="Arial Black" w:cs="Courier New"/>
      <w:sz w:val="56"/>
      <w:szCs w:val="24"/>
      <w:lang w:val="ru-RU" w:eastAsia="ru-RU"/>
    </w:rPr>
  </w:style>
  <w:style w:type="character" w:customStyle="1" w:styleId="30">
    <w:name w:val="Заголовок 3 Знак"/>
    <w:basedOn w:val="a0"/>
    <w:link w:val="3"/>
    <w:uiPriority w:val="9"/>
    <w:semiHidden/>
    <w:rsid w:val="003471E2"/>
    <w:rPr>
      <w:rFonts w:asciiTheme="majorHAnsi" w:eastAsiaTheme="majorEastAsia" w:hAnsiTheme="majorHAnsi" w:cstheme="majorBidi"/>
      <w:color w:val="1F4D78" w:themeColor="accent1" w:themeShade="7F"/>
      <w:sz w:val="24"/>
      <w:szCs w:val="24"/>
      <w:lang w:val="ru-RU" w:eastAsia="ru-RU"/>
    </w:rPr>
  </w:style>
  <w:style w:type="paragraph" w:styleId="a3">
    <w:name w:val="header"/>
    <w:basedOn w:val="a"/>
    <w:link w:val="a4"/>
    <w:uiPriority w:val="99"/>
    <w:unhideWhenUsed/>
    <w:rsid w:val="003471E2"/>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3471E2"/>
    <w:rPr>
      <w:rFonts w:eastAsiaTheme="minorEastAsia"/>
      <w:lang w:val="ru-RU" w:eastAsia="ru-RU"/>
    </w:rPr>
  </w:style>
  <w:style w:type="table" w:styleId="a5">
    <w:name w:val="Table Grid"/>
    <w:basedOn w:val="a1"/>
    <w:uiPriority w:val="39"/>
    <w:rsid w:val="003471E2"/>
    <w:pPr>
      <w:spacing w:after="0" w:line="240" w:lineRule="auto"/>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ongtext">
    <w:name w:val="long_text"/>
    <w:basedOn w:val="a0"/>
    <w:rsid w:val="003471E2"/>
  </w:style>
  <w:style w:type="character" w:styleId="a6">
    <w:name w:val="Strong"/>
    <w:uiPriority w:val="22"/>
    <w:qFormat/>
    <w:rsid w:val="003471E2"/>
    <w:rPr>
      <w:b/>
      <w:bCs/>
    </w:rPr>
  </w:style>
  <w:style w:type="paragraph" w:styleId="a7">
    <w:name w:val="List Paragraph"/>
    <w:basedOn w:val="a"/>
    <w:uiPriority w:val="34"/>
    <w:qFormat/>
    <w:rsid w:val="003471E2"/>
    <w:pPr>
      <w:ind w:left="720"/>
      <w:contextualSpacing/>
    </w:pPr>
    <w:rPr>
      <w:rFonts w:ascii="Calibri" w:eastAsia="Calibri" w:hAnsi="Calibri" w:cs="Times New Roman"/>
      <w:lang w:eastAsia="en-US"/>
    </w:rPr>
  </w:style>
  <w:style w:type="paragraph" w:styleId="a8">
    <w:name w:val="Balloon Text"/>
    <w:basedOn w:val="a"/>
    <w:link w:val="a9"/>
    <w:uiPriority w:val="99"/>
    <w:semiHidden/>
    <w:unhideWhenUsed/>
    <w:rsid w:val="003471E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471E2"/>
    <w:rPr>
      <w:rFonts w:ascii="Tahoma" w:eastAsiaTheme="minorEastAsia" w:hAnsi="Tahoma" w:cs="Tahoma"/>
      <w:sz w:val="16"/>
      <w:szCs w:val="16"/>
      <w:lang w:val="ru-RU" w:eastAsia="ru-RU"/>
    </w:rPr>
  </w:style>
  <w:style w:type="character" w:customStyle="1" w:styleId="apple-style-span">
    <w:name w:val="apple-style-span"/>
    <w:basedOn w:val="a0"/>
    <w:rsid w:val="003471E2"/>
  </w:style>
  <w:style w:type="character" w:customStyle="1" w:styleId="hps">
    <w:name w:val="hps"/>
    <w:basedOn w:val="a0"/>
    <w:rsid w:val="003471E2"/>
  </w:style>
  <w:style w:type="paragraph" w:customStyle="1" w:styleId="11">
    <w:name w:val="Абзац списка1"/>
    <w:basedOn w:val="a"/>
    <w:qFormat/>
    <w:rsid w:val="003471E2"/>
    <w:pPr>
      <w:ind w:left="720"/>
    </w:pPr>
    <w:rPr>
      <w:rFonts w:ascii="Calibri" w:eastAsia="Calibri" w:hAnsi="Calibri" w:cs="Calibri"/>
      <w:lang w:eastAsia="en-US"/>
    </w:rPr>
  </w:style>
  <w:style w:type="paragraph" w:styleId="aa">
    <w:name w:val="Body Text"/>
    <w:basedOn w:val="a"/>
    <w:link w:val="ab"/>
    <w:rsid w:val="003471E2"/>
    <w:pPr>
      <w:spacing w:after="120" w:line="240" w:lineRule="auto"/>
    </w:pPr>
    <w:rPr>
      <w:rFonts w:ascii="Times New Roman" w:eastAsia="Calibri" w:hAnsi="Times New Roman" w:cs="Times New Roman"/>
      <w:sz w:val="24"/>
      <w:szCs w:val="24"/>
    </w:rPr>
  </w:style>
  <w:style w:type="character" w:customStyle="1" w:styleId="ab">
    <w:name w:val="Основной текст Знак"/>
    <w:basedOn w:val="a0"/>
    <w:link w:val="aa"/>
    <w:rsid w:val="003471E2"/>
    <w:rPr>
      <w:rFonts w:ascii="Times New Roman" w:eastAsia="Calibri" w:hAnsi="Times New Roman" w:cs="Times New Roman"/>
      <w:sz w:val="24"/>
      <w:szCs w:val="24"/>
      <w:lang w:val="ru-RU" w:eastAsia="ru-RU"/>
    </w:rPr>
  </w:style>
  <w:style w:type="paragraph" w:styleId="21">
    <w:name w:val="Body Text Indent 2"/>
    <w:basedOn w:val="a"/>
    <w:link w:val="22"/>
    <w:uiPriority w:val="99"/>
    <w:semiHidden/>
    <w:rsid w:val="003471E2"/>
    <w:pPr>
      <w:spacing w:after="120" w:line="480" w:lineRule="auto"/>
      <w:ind w:left="283"/>
    </w:pPr>
    <w:rPr>
      <w:rFonts w:ascii="Calibri" w:eastAsia="Calibri" w:hAnsi="Calibri" w:cs="Calibri"/>
      <w:lang w:eastAsia="en-US"/>
    </w:rPr>
  </w:style>
  <w:style w:type="character" w:customStyle="1" w:styleId="22">
    <w:name w:val="Основной текст с отступом 2 Знак"/>
    <w:basedOn w:val="a0"/>
    <w:link w:val="21"/>
    <w:uiPriority w:val="99"/>
    <w:semiHidden/>
    <w:rsid w:val="003471E2"/>
    <w:rPr>
      <w:rFonts w:ascii="Calibri" w:eastAsia="Calibri" w:hAnsi="Calibri" w:cs="Calibri"/>
      <w:lang w:val="ru-RU"/>
    </w:rPr>
  </w:style>
  <w:style w:type="paragraph" w:customStyle="1" w:styleId="ac">
    <w:name w:val="a"/>
    <w:basedOn w:val="a"/>
    <w:uiPriority w:val="99"/>
    <w:rsid w:val="003471E2"/>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aliases w:val="Стандартный HTML Знак1 Знак,Стандартный HTML Знак Знак Знак, Знак Знак Знак Знак, Знак Знак Знак2 Знак, Знак Знак Знак Знак Знак,Стандартный HTML Знак Знак1, Знак Знак Знак1"/>
    <w:basedOn w:val="a"/>
    <w:link w:val="HTML0"/>
    <w:rsid w:val="003471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rPr>
  </w:style>
  <w:style w:type="character" w:customStyle="1" w:styleId="HTML0">
    <w:name w:val="Стандартный HTML Знак"/>
    <w:aliases w:val="Стандартный HTML Знак1 Знак Знак,Стандартный HTML Знак Знак Знак Знак, Знак Знак Знак Знак Знак1, Знак Знак Знак2 Знак Знак, Знак Знак Знак Знак Знак Знак,Стандартный HTML Знак Знак1 Знак, Знак Знак Знак1 Знак"/>
    <w:basedOn w:val="a0"/>
    <w:link w:val="HTML"/>
    <w:rsid w:val="003471E2"/>
    <w:rPr>
      <w:rFonts w:ascii="Courier New" w:eastAsia="Calibri" w:hAnsi="Courier New" w:cs="Times New Roman"/>
      <w:sz w:val="20"/>
      <w:szCs w:val="20"/>
      <w:lang w:val="ru-RU" w:eastAsia="ru-RU"/>
    </w:rPr>
  </w:style>
  <w:style w:type="paragraph" w:customStyle="1" w:styleId="StandardL9">
    <w:name w:val="Standard L9"/>
    <w:basedOn w:val="a"/>
    <w:rsid w:val="003471E2"/>
    <w:pPr>
      <w:numPr>
        <w:ilvl w:val="8"/>
        <w:numId w:val="1"/>
      </w:numPr>
      <w:spacing w:after="240" w:line="240" w:lineRule="auto"/>
      <w:jc w:val="both"/>
      <w:outlineLvl w:val="8"/>
    </w:pPr>
    <w:rPr>
      <w:rFonts w:ascii="Times New Roman" w:eastAsia="SimSun" w:hAnsi="Times New Roman" w:cs="Times New Roman"/>
      <w:sz w:val="24"/>
      <w:szCs w:val="24"/>
      <w:lang w:val="en-GB" w:eastAsia="zh-CN"/>
    </w:rPr>
  </w:style>
  <w:style w:type="paragraph" w:customStyle="1" w:styleId="StandardL8">
    <w:name w:val="Standard L8"/>
    <w:basedOn w:val="a"/>
    <w:next w:val="23"/>
    <w:rsid w:val="003471E2"/>
    <w:pPr>
      <w:numPr>
        <w:ilvl w:val="7"/>
        <w:numId w:val="1"/>
      </w:numPr>
      <w:spacing w:after="240" w:line="240" w:lineRule="auto"/>
      <w:jc w:val="both"/>
      <w:outlineLvl w:val="7"/>
    </w:pPr>
    <w:rPr>
      <w:rFonts w:ascii="Times New Roman" w:eastAsia="SimSun" w:hAnsi="Times New Roman" w:cs="Times New Roman"/>
      <w:sz w:val="24"/>
      <w:szCs w:val="24"/>
      <w:lang w:val="en-GB" w:eastAsia="zh-CN"/>
    </w:rPr>
  </w:style>
  <w:style w:type="paragraph" w:customStyle="1" w:styleId="StandardL7">
    <w:name w:val="Standard L7"/>
    <w:basedOn w:val="a"/>
    <w:next w:val="a"/>
    <w:rsid w:val="003471E2"/>
    <w:pPr>
      <w:numPr>
        <w:ilvl w:val="6"/>
        <w:numId w:val="1"/>
      </w:numPr>
      <w:spacing w:after="240" w:line="240" w:lineRule="auto"/>
      <w:jc w:val="both"/>
      <w:outlineLvl w:val="6"/>
    </w:pPr>
    <w:rPr>
      <w:rFonts w:ascii="Times New Roman" w:eastAsia="SimSun" w:hAnsi="Times New Roman" w:cs="Times New Roman"/>
      <w:sz w:val="24"/>
      <w:szCs w:val="24"/>
      <w:lang w:val="en-GB" w:eastAsia="zh-CN"/>
    </w:rPr>
  </w:style>
  <w:style w:type="paragraph" w:customStyle="1" w:styleId="StandardL6">
    <w:name w:val="Standard L6"/>
    <w:basedOn w:val="a"/>
    <w:next w:val="a"/>
    <w:rsid w:val="003471E2"/>
    <w:pPr>
      <w:numPr>
        <w:ilvl w:val="5"/>
        <w:numId w:val="1"/>
      </w:numPr>
      <w:spacing w:after="240" w:line="240" w:lineRule="auto"/>
      <w:jc w:val="both"/>
      <w:outlineLvl w:val="5"/>
    </w:pPr>
    <w:rPr>
      <w:rFonts w:ascii="Times New Roman" w:eastAsia="SimSun" w:hAnsi="Times New Roman" w:cs="Times New Roman"/>
      <w:sz w:val="24"/>
      <w:szCs w:val="24"/>
      <w:lang w:val="en-GB" w:eastAsia="zh-CN"/>
    </w:rPr>
  </w:style>
  <w:style w:type="paragraph" w:customStyle="1" w:styleId="StandardL5">
    <w:name w:val="Standard L5"/>
    <w:basedOn w:val="a"/>
    <w:next w:val="a"/>
    <w:rsid w:val="003471E2"/>
    <w:pPr>
      <w:numPr>
        <w:ilvl w:val="4"/>
        <w:numId w:val="1"/>
      </w:numPr>
      <w:spacing w:after="240" w:line="240" w:lineRule="auto"/>
      <w:jc w:val="both"/>
      <w:outlineLvl w:val="4"/>
    </w:pPr>
    <w:rPr>
      <w:rFonts w:ascii="Times New Roman" w:eastAsia="SimSun" w:hAnsi="Times New Roman" w:cs="Times New Roman"/>
      <w:sz w:val="24"/>
      <w:szCs w:val="24"/>
      <w:lang w:val="en-GB" w:eastAsia="zh-CN"/>
    </w:rPr>
  </w:style>
  <w:style w:type="paragraph" w:customStyle="1" w:styleId="StandardL4">
    <w:name w:val="Standard L4"/>
    <w:basedOn w:val="a"/>
    <w:next w:val="31"/>
    <w:rsid w:val="003471E2"/>
    <w:pPr>
      <w:numPr>
        <w:ilvl w:val="3"/>
        <w:numId w:val="1"/>
      </w:numPr>
      <w:spacing w:after="240" w:line="240" w:lineRule="auto"/>
      <w:jc w:val="both"/>
      <w:outlineLvl w:val="3"/>
    </w:pPr>
    <w:rPr>
      <w:rFonts w:ascii="Times New Roman" w:eastAsia="SimSun" w:hAnsi="Times New Roman" w:cs="Times New Roman"/>
      <w:sz w:val="24"/>
      <w:szCs w:val="24"/>
      <w:lang w:val="en-GB" w:eastAsia="zh-CN"/>
    </w:rPr>
  </w:style>
  <w:style w:type="paragraph" w:customStyle="1" w:styleId="StandardL3">
    <w:name w:val="Standard L3"/>
    <w:basedOn w:val="a"/>
    <w:next w:val="23"/>
    <w:rsid w:val="003471E2"/>
    <w:pPr>
      <w:numPr>
        <w:ilvl w:val="2"/>
        <w:numId w:val="1"/>
      </w:numPr>
      <w:tabs>
        <w:tab w:val="clear" w:pos="1440"/>
        <w:tab w:val="num" w:pos="360"/>
      </w:tabs>
      <w:spacing w:after="240" w:line="240" w:lineRule="auto"/>
      <w:ind w:left="0" w:firstLine="0"/>
      <w:jc w:val="both"/>
      <w:outlineLvl w:val="2"/>
    </w:pPr>
    <w:rPr>
      <w:rFonts w:ascii="Times New Roman" w:eastAsia="SimSun" w:hAnsi="Times New Roman" w:cs="Times New Roman"/>
      <w:sz w:val="24"/>
      <w:szCs w:val="24"/>
      <w:lang w:val="en-GB" w:eastAsia="zh-CN"/>
    </w:rPr>
  </w:style>
  <w:style w:type="paragraph" w:customStyle="1" w:styleId="StandardL2">
    <w:name w:val="Standard L2"/>
    <w:basedOn w:val="a"/>
    <w:next w:val="a"/>
    <w:link w:val="StandardL2Char"/>
    <w:rsid w:val="003471E2"/>
    <w:pPr>
      <w:numPr>
        <w:ilvl w:val="1"/>
        <w:numId w:val="1"/>
      </w:numPr>
      <w:spacing w:after="240" w:line="240" w:lineRule="auto"/>
      <w:jc w:val="both"/>
      <w:outlineLvl w:val="1"/>
    </w:pPr>
    <w:rPr>
      <w:rFonts w:ascii="Times New Roman" w:eastAsia="SimSun" w:hAnsi="Times New Roman" w:cs="Times New Roman"/>
      <w:sz w:val="24"/>
      <w:szCs w:val="24"/>
      <w:lang w:val="en-GB" w:eastAsia="zh-CN"/>
    </w:rPr>
  </w:style>
  <w:style w:type="character" w:customStyle="1" w:styleId="StandardL2Char">
    <w:name w:val="Standard L2 Char"/>
    <w:link w:val="StandardL2"/>
    <w:locked/>
    <w:rsid w:val="003471E2"/>
    <w:rPr>
      <w:rFonts w:ascii="Times New Roman" w:eastAsia="SimSun" w:hAnsi="Times New Roman" w:cs="Times New Roman"/>
      <w:sz w:val="24"/>
      <w:szCs w:val="24"/>
      <w:lang w:val="en-GB" w:eastAsia="zh-CN"/>
    </w:rPr>
  </w:style>
  <w:style w:type="paragraph" w:customStyle="1" w:styleId="StandardL1">
    <w:name w:val="Standard L1"/>
    <w:basedOn w:val="a"/>
    <w:next w:val="a"/>
    <w:rsid w:val="003471E2"/>
    <w:pPr>
      <w:keepNext/>
      <w:numPr>
        <w:numId w:val="1"/>
      </w:numPr>
      <w:suppressAutoHyphens/>
      <w:spacing w:after="240" w:line="240" w:lineRule="auto"/>
      <w:outlineLvl w:val="0"/>
    </w:pPr>
    <w:rPr>
      <w:rFonts w:ascii="Times New Roman" w:eastAsia="SimSun" w:hAnsi="Times New Roman" w:cs="Times New Roman"/>
      <w:b/>
      <w:bCs/>
      <w:caps/>
      <w:sz w:val="24"/>
      <w:szCs w:val="24"/>
      <w:lang w:val="en-GB" w:eastAsia="zh-CN"/>
    </w:rPr>
  </w:style>
  <w:style w:type="paragraph" w:customStyle="1" w:styleId="BodyText1">
    <w:name w:val="Body Text 1"/>
    <w:basedOn w:val="a"/>
    <w:uiPriority w:val="99"/>
    <w:rsid w:val="003471E2"/>
    <w:pPr>
      <w:spacing w:after="240" w:line="240" w:lineRule="auto"/>
      <w:ind w:left="720"/>
      <w:jc w:val="both"/>
    </w:pPr>
    <w:rPr>
      <w:rFonts w:ascii="Times New Roman" w:eastAsia="SimSun" w:hAnsi="Times New Roman" w:cs="Times New Roman"/>
      <w:sz w:val="24"/>
      <w:szCs w:val="24"/>
      <w:lang w:val="en-GB" w:eastAsia="en-GB"/>
    </w:rPr>
  </w:style>
  <w:style w:type="paragraph" w:styleId="31">
    <w:name w:val="Body Text 3"/>
    <w:basedOn w:val="a"/>
    <w:link w:val="32"/>
    <w:uiPriority w:val="99"/>
    <w:semiHidden/>
    <w:unhideWhenUsed/>
    <w:rsid w:val="003471E2"/>
    <w:pPr>
      <w:spacing w:after="120"/>
    </w:pPr>
    <w:rPr>
      <w:sz w:val="16"/>
      <w:szCs w:val="16"/>
    </w:rPr>
  </w:style>
  <w:style w:type="character" w:customStyle="1" w:styleId="32">
    <w:name w:val="Основной текст 3 Знак"/>
    <w:basedOn w:val="a0"/>
    <w:link w:val="31"/>
    <w:uiPriority w:val="99"/>
    <w:semiHidden/>
    <w:rsid w:val="003471E2"/>
    <w:rPr>
      <w:rFonts w:eastAsiaTheme="minorEastAsia"/>
      <w:sz w:val="16"/>
      <w:szCs w:val="16"/>
      <w:lang w:val="ru-RU" w:eastAsia="ru-RU"/>
    </w:rPr>
  </w:style>
  <w:style w:type="paragraph" w:styleId="23">
    <w:name w:val="Body Text 2"/>
    <w:basedOn w:val="a"/>
    <w:link w:val="24"/>
    <w:unhideWhenUsed/>
    <w:rsid w:val="003471E2"/>
    <w:pPr>
      <w:spacing w:after="120" w:line="480" w:lineRule="auto"/>
    </w:pPr>
  </w:style>
  <w:style w:type="character" w:customStyle="1" w:styleId="24">
    <w:name w:val="Основной текст 2 Знак"/>
    <w:basedOn w:val="a0"/>
    <w:link w:val="23"/>
    <w:rsid w:val="003471E2"/>
    <w:rPr>
      <w:rFonts w:eastAsiaTheme="minorEastAsia"/>
      <w:lang w:val="ru-RU" w:eastAsia="ru-RU"/>
    </w:rPr>
  </w:style>
  <w:style w:type="paragraph" w:styleId="ad">
    <w:name w:val="footer"/>
    <w:basedOn w:val="a"/>
    <w:link w:val="ae"/>
    <w:uiPriority w:val="99"/>
    <w:unhideWhenUsed/>
    <w:rsid w:val="003471E2"/>
    <w:pPr>
      <w:tabs>
        <w:tab w:val="center" w:pos="4819"/>
        <w:tab w:val="right" w:pos="9639"/>
      </w:tabs>
      <w:spacing w:after="0" w:line="240" w:lineRule="auto"/>
    </w:pPr>
  </w:style>
  <w:style w:type="character" w:customStyle="1" w:styleId="ae">
    <w:name w:val="Нижний колонтитул Знак"/>
    <w:basedOn w:val="a0"/>
    <w:link w:val="ad"/>
    <w:uiPriority w:val="99"/>
    <w:rsid w:val="003471E2"/>
    <w:rPr>
      <w:rFonts w:eastAsiaTheme="minorEastAsia"/>
      <w:lang w:val="ru-RU" w:eastAsia="ru-RU"/>
    </w:rPr>
  </w:style>
  <w:style w:type="paragraph" w:styleId="af">
    <w:name w:val="Body Text Indent"/>
    <w:basedOn w:val="a"/>
    <w:link w:val="af0"/>
    <w:uiPriority w:val="99"/>
    <w:semiHidden/>
    <w:unhideWhenUsed/>
    <w:rsid w:val="003471E2"/>
    <w:pPr>
      <w:spacing w:after="120"/>
      <w:ind w:left="283"/>
    </w:pPr>
  </w:style>
  <w:style w:type="character" w:customStyle="1" w:styleId="af0">
    <w:name w:val="Основной текст с отступом Знак"/>
    <w:basedOn w:val="a0"/>
    <w:link w:val="af"/>
    <w:uiPriority w:val="99"/>
    <w:semiHidden/>
    <w:rsid w:val="003471E2"/>
    <w:rPr>
      <w:rFonts w:eastAsiaTheme="minorEastAsia"/>
      <w:lang w:val="ru-RU" w:eastAsia="ru-RU"/>
    </w:rPr>
  </w:style>
  <w:style w:type="character" w:customStyle="1" w:styleId="longtext1">
    <w:name w:val="long_text1"/>
    <w:rsid w:val="003471E2"/>
    <w:rPr>
      <w:sz w:val="20"/>
      <w:szCs w:val="20"/>
    </w:rPr>
  </w:style>
  <w:style w:type="paragraph" w:customStyle="1" w:styleId="Standard">
    <w:name w:val="Standard"/>
    <w:rsid w:val="003471E2"/>
    <w:pPr>
      <w:suppressAutoHyphens/>
      <w:autoSpaceDN w:val="0"/>
      <w:spacing w:after="200" w:line="276" w:lineRule="auto"/>
    </w:pPr>
    <w:rPr>
      <w:rFonts w:ascii="Calibri" w:eastAsia="SimSun" w:hAnsi="Calibri" w:cs="Tahoma"/>
      <w:kern w:val="3"/>
      <w:lang w:val="ru-RU"/>
    </w:rPr>
  </w:style>
  <w:style w:type="numbering" w:customStyle="1" w:styleId="WWNum1">
    <w:name w:val="WWNum1"/>
    <w:rsid w:val="003471E2"/>
    <w:pPr>
      <w:numPr>
        <w:numId w:val="2"/>
      </w:numPr>
    </w:pPr>
  </w:style>
  <w:style w:type="paragraph" w:customStyle="1" w:styleId="af1">
    <w:name w:val="Знак Знак Знак Знак Знак Знак Знак Знак Знак"/>
    <w:basedOn w:val="a"/>
    <w:rsid w:val="003471E2"/>
    <w:pPr>
      <w:spacing w:after="160" w:line="240" w:lineRule="exact"/>
    </w:pPr>
    <w:rPr>
      <w:rFonts w:ascii="Arial" w:eastAsia="Times New Roman" w:hAnsi="Arial" w:cs="Arial"/>
      <w:sz w:val="20"/>
      <w:szCs w:val="20"/>
      <w:lang w:val="fr-FR" w:eastAsia="en-US"/>
    </w:rPr>
  </w:style>
  <w:style w:type="paragraph" w:customStyle="1" w:styleId="af2">
    <w:name w:val="Знак Знак Знак Знак Знак Знак Знак Знак Знак Знак Знак"/>
    <w:basedOn w:val="a"/>
    <w:rsid w:val="003471E2"/>
    <w:pPr>
      <w:spacing w:after="160" w:line="240" w:lineRule="exact"/>
    </w:pPr>
    <w:rPr>
      <w:rFonts w:ascii="Arial" w:eastAsia="Times New Roman" w:hAnsi="Arial" w:cs="Arial"/>
      <w:sz w:val="20"/>
      <w:szCs w:val="20"/>
      <w:lang w:val="fr-FR" w:eastAsia="en-US"/>
    </w:rPr>
  </w:style>
  <w:style w:type="paragraph" w:styleId="af3">
    <w:name w:val="footnote text"/>
    <w:basedOn w:val="a"/>
    <w:link w:val="af4"/>
    <w:rsid w:val="003471E2"/>
    <w:pPr>
      <w:spacing w:after="0" w:line="240" w:lineRule="auto"/>
    </w:pPr>
    <w:rPr>
      <w:rFonts w:ascii="Calibri" w:eastAsia="Calibri" w:hAnsi="Calibri" w:cs="Times New Roman"/>
      <w:sz w:val="20"/>
      <w:szCs w:val="20"/>
      <w:lang w:eastAsia="en-US"/>
    </w:rPr>
  </w:style>
  <w:style w:type="character" w:customStyle="1" w:styleId="af4">
    <w:name w:val="Текст сноски Знак"/>
    <w:basedOn w:val="a0"/>
    <w:link w:val="af3"/>
    <w:rsid w:val="003471E2"/>
    <w:rPr>
      <w:rFonts w:ascii="Calibri" w:eastAsia="Calibri" w:hAnsi="Calibri" w:cs="Times New Roman"/>
      <w:sz w:val="20"/>
      <w:szCs w:val="20"/>
      <w:lang w:val="ru-RU"/>
    </w:rPr>
  </w:style>
  <w:style w:type="character" w:styleId="af5">
    <w:name w:val="footnote reference"/>
    <w:rsid w:val="003471E2"/>
    <w:rPr>
      <w:rFonts w:cs="Times New Roman"/>
      <w:vertAlign w:val="superscript"/>
    </w:rPr>
  </w:style>
  <w:style w:type="paragraph" w:styleId="33">
    <w:name w:val="Body Text Indent 3"/>
    <w:basedOn w:val="a"/>
    <w:link w:val="34"/>
    <w:unhideWhenUsed/>
    <w:rsid w:val="003471E2"/>
    <w:pPr>
      <w:spacing w:after="120"/>
      <w:ind w:left="283"/>
    </w:pPr>
    <w:rPr>
      <w:sz w:val="16"/>
      <w:szCs w:val="16"/>
    </w:rPr>
  </w:style>
  <w:style w:type="character" w:customStyle="1" w:styleId="34">
    <w:name w:val="Основной текст с отступом 3 Знак"/>
    <w:basedOn w:val="a0"/>
    <w:link w:val="33"/>
    <w:rsid w:val="003471E2"/>
    <w:rPr>
      <w:rFonts w:eastAsiaTheme="minorEastAsia"/>
      <w:sz w:val="16"/>
      <w:szCs w:val="16"/>
      <w:lang w:val="ru-RU" w:eastAsia="ru-RU"/>
    </w:rPr>
  </w:style>
  <w:style w:type="paragraph" w:customStyle="1" w:styleId="af6">
    <w:name w:val="Знак Знак Знак Знак Знак Знак Знак Знак"/>
    <w:basedOn w:val="a"/>
    <w:rsid w:val="003471E2"/>
    <w:pPr>
      <w:spacing w:after="160" w:line="240" w:lineRule="exact"/>
    </w:pPr>
    <w:rPr>
      <w:rFonts w:ascii="Arial" w:eastAsia="Calibri" w:hAnsi="Arial" w:cs="Arial"/>
      <w:sz w:val="20"/>
      <w:szCs w:val="20"/>
      <w:lang w:val="fr-FR" w:eastAsia="en-US"/>
    </w:rPr>
  </w:style>
  <w:style w:type="paragraph" w:customStyle="1" w:styleId="25">
    <w:name w:val="Абзац списка2"/>
    <w:basedOn w:val="a"/>
    <w:rsid w:val="003471E2"/>
    <w:pPr>
      <w:ind w:left="720"/>
      <w:contextualSpacing/>
    </w:pPr>
    <w:rPr>
      <w:rFonts w:ascii="Calibri" w:eastAsia="Times New Roman" w:hAnsi="Calibri" w:cs="Times New Roman"/>
      <w:lang w:eastAsia="en-US"/>
    </w:rPr>
  </w:style>
  <w:style w:type="character" w:customStyle="1" w:styleId="af7">
    <w:name w:val="Заголовок Знак"/>
    <w:link w:val="af8"/>
    <w:rsid w:val="003471E2"/>
    <w:rPr>
      <w:sz w:val="24"/>
      <w:szCs w:val="24"/>
      <w:lang w:eastAsia="ru-RU"/>
    </w:rPr>
  </w:style>
  <w:style w:type="paragraph" w:styleId="af8">
    <w:name w:val="Title"/>
    <w:basedOn w:val="a"/>
    <w:link w:val="af7"/>
    <w:qFormat/>
    <w:rsid w:val="003471E2"/>
    <w:pPr>
      <w:spacing w:after="0" w:line="240" w:lineRule="auto"/>
      <w:jc w:val="center"/>
    </w:pPr>
    <w:rPr>
      <w:rFonts w:eastAsiaTheme="minorHAnsi"/>
      <w:sz w:val="24"/>
      <w:szCs w:val="24"/>
      <w:lang w:val="en-US"/>
    </w:rPr>
  </w:style>
  <w:style w:type="character" w:customStyle="1" w:styleId="12">
    <w:name w:val="Заголовок Знак1"/>
    <w:basedOn w:val="a0"/>
    <w:uiPriority w:val="10"/>
    <w:rsid w:val="003471E2"/>
    <w:rPr>
      <w:rFonts w:asciiTheme="majorHAnsi" w:eastAsiaTheme="majorEastAsia" w:hAnsiTheme="majorHAnsi" w:cstheme="majorBidi"/>
      <w:spacing w:val="-10"/>
      <w:kern w:val="28"/>
      <w:sz w:val="56"/>
      <w:szCs w:val="56"/>
      <w:lang w:val="ru-RU" w:eastAsia="ru-RU"/>
    </w:rPr>
  </w:style>
  <w:style w:type="character" w:customStyle="1" w:styleId="13">
    <w:name w:val="Название Знак1"/>
    <w:basedOn w:val="a0"/>
    <w:rsid w:val="003471E2"/>
    <w:rPr>
      <w:rFonts w:asciiTheme="majorHAnsi" w:eastAsiaTheme="majorEastAsia" w:hAnsiTheme="majorHAnsi" w:cstheme="majorBidi"/>
      <w:color w:val="323E4F" w:themeColor="text2" w:themeShade="BF"/>
      <w:spacing w:val="5"/>
      <w:kern w:val="28"/>
      <w:sz w:val="52"/>
      <w:szCs w:val="52"/>
      <w:lang w:eastAsia="ru-RU"/>
    </w:rPr>
  </w:style>
  <w:style w:type="character" w:customStyle="1" w:styleId="apple-converted-space">
    <w:name w:val="apple-converted-space"/>
    <w:basedOn w:val="a0"/>
    <w:rsid w:val="003471E2"/>
  </w:style>
  <w:style w:type="paragraph" w:customStyle="1" w:styleId="Preformatted">
    <w:name w:val="Preformatted"/>
    <w:basedOn w:val="a"/>
    <w:rsid w:val="003471E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rPr>
  </w:style>
  <w:style w:type="paragraph" w:styleId="af9">
    <w:name w:val="Normal (Web)"/>
    <w:basedOn w:val="a"/>
    <w:uiPriority w:val="99"/>
    <w:rsid w:val="003471E2"/>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rvps2">
    <w:name w:val="rvps2"/>
    <w:basedOn w:val="a"/>
    <w:rsid w:val="003471E2"/>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rvts46">
    <w:name w:val="rvts46"/>
    <w:basedOn w:val="a0"/>
    <w:rsid w:val="003471E2"/>
  </w:style>
  <w:style w:type="character" w:customStyle="1" w:styleId="rvts37">
    <w:name w:val="rvts37"/>
    <w:basedOn w:val="a0"/>
    <w:rsid w:val="003471E2"/>
  </w:style>
  <w:style w:type="paragraph" w:styleId="afa">
    <w:name w:val="Subtitle"/>
    <w:basedOn w:val="a"/>
    <w:link w:val="afb"/>
    <w:qFormat/>
    <w:rsid w:val="003471E2"/>
    <w:pPr>
      <w:spacing w:after="0" w:line="240" w:lineRule="auto"/>
      <w:jc w:val="both"/>
    </w:pPr>
    <w:rPr>
      <w:rFonts w:ascii="Times New Roman" w:eastAsia="Times New Roman" w:hAnsi="Times New Roman" w:cs="Times New Roman"/>
      <w:b/>
      <w:bCs/>
      <w:sz w:val="28"/>
      <w:szCs w:val="24"/>
    </w:rPr>
  </w:style>
  <w:style w:type="character" w:customStyle="1" w:styleId="afb">
    <w:name w:val="Подзаголовок Знак"/>
    <w:basedOn w:val="a0"/>
    <w:link w:val="afa"/>
    <w:rsid w:val="003471E2"/>
    <w:rPr>
      <w:rFonts w:ascii="Times New Roman" w:eastAsia="Times New Roman" w:hAnsi="Times New Roman" w:cs="Times New Roman"/>
      <w:b/>
      <w:bCs/>
      <w:sz w:val="28"/>
      <w:szCs w:val="24"/>
      <w:lang w:val="ru-RU" w:eastAsia="ru-RU"/>
    </w:rPr>
  </w:style>
  <w:style w:type="paragraph" w:customStyle="1" w:styleId="4">
    <w:name w:val="Абзац списка4"/>
    <w:basedOn w:val="a"/>
    <w:rsid w:val="003471E2"/>
    <w:pPr>
      <w:suppressAutoHyphens/>
      <w:ind w:left="720"/>
      <w:contextualSpacing/>
    </w:pPr>
    <w:rPr>
      <w:rFonts w:ascii="Calibri" w:eastAsia="Times New Roman" w:hAnsi="Calibri" w:cs="Times New Roman"/>
      <w:lang w:eastAsia="zh-CN"/>
    </w:rPr>
  </w:style>
  <w:style w:type="paragraph" w:customStyle="1" w:styleId="35">
    <w:name w:val="Абзац списка3"/>
    <w:basedOn w:val="a"/>
    <w:rsid w:val="003471E2"/>
    <w:pPr>
      <w:suppressAutoHyphens/>
      <w:ind w:left="720"/>
      <w:contextualSpacing/>
    </w:pPr>
    <w:rPr>
      <w:rFonts w:ascii="Calibri" w:eastAsia="Times New Roman" w:hAnsi="Calibri" w:cs="Times New Roman"/>
      <w:lang w:eastAsia="zh-CN"/>
    </w:rPr>
  </w:style>
  <w:style w:type="character" w:styleId="afc">
    <w:name w:val="Hyperlink"/>
    <w:basedOn w:val="a0"/>
    <w:uiPriority w:val="99"/>
    <w:unhideWhenUsed/>
    <w:rsid w:val="003471E2"/>
    <w:rPr>
      <w:color w:val="0000FF"/>
      <w:u w:val="single"/>
    </w:rPr>
  </w:style>
  <w:style w:type="paragraph" w:customStyle="1" w:styleId="rvps14">
    <w:name w:val="rvps14"/>
    <w:basedOn w:val="a"/>
    <w:rsid w:val="003471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3471E2"/>
  </w:style>
  <w:style w:type="paragraph" w:customStyle="1" w:styleId="afd">
    <w:name w:val="[Немає стилю абзацу]"/>
    <w:rsid w:val="003471E2"/>
    <w:pPr>
      <w:widowControl w:val="0"/>
      <w:autoSpaceDE w:val="0"/>
      <w:autoSpaceDN w:val="0"/>
      <w:adjustRightInd w:val="0"/>
      <w:spacing w:after="0" w:line="288" w:lineRule="auto"/>
    </w:pPr>
    <w:rPr>
      <w:rFonts w:ascii="Times New Roman" w:eastAsia="Times New Roman" w:hAnsi="Times New Roman" w:cs="Times New Roman"/>
      <w:color w:val="000000"/>
      <w:sz w:val="24"/>
      <w:szCs w:val="24"/>
      <w:lang w:eastAsia="uk-UA"/>
    </w:rPr>
  </w:style>
  <w:style w:type="paragraph" w:customStyle="1" w:styleId="Ch6">
    <w:name w:val="Основной текст (Ch_6 Міністерства)"/>
    <w:basedOn w:val="a"/>
    <w:rsid w:val="003471E2"/>
    <w:pPr>
      <w:widowControl w:val="0"/>
      <w:tabs>
        <w:tab w:val="right" w:pos="7710"/>
        <w:tab w:val="right" w:pos="11514"/>
      </w:tabs>
      <w:autoSpaceDE w:val="0"/>
      <w:autoSpaceDN w:val="0"/>
      <w:adjustRightInd w:val="0"/>
      <w:spacing w:after="0" w:line="254" w:lineRule="auto"/>
      <w:ind w:firstLine="283"/>
      <w:jc w:val="both"/>
    </w:pPr>
    <w:rPr>
      <w:rFonts w:ascii="Pragmatica-Book" w:eastAsia="Times New Roman" w:hAnsi="Pragmatica-Book" w:cs="Pragmatica-Book"/>
      <w:color w:val="000000"/>
      <w:w w:val="90"/>
      <w:sz w:val="18"/>
      <w:szCs w:val="18"/>
      <w:lang w:val="uk-UA" w:eastAsia="uk-UA"/>
    </w:rPr>
  </w:style>
  <w:style w:type="paragraph" w:customStyle="1" w:styleId="Ch60">
    <w:name w:val="Заголовок Додатка (Ch_6 Міністерства)"/>
    <w:basedOn w:val="a"/>
    <w:rsid w:val="003471E2"/>
    <w:pPr>
      <w:keepNext/>
      <w:keepLines/>
      <w:widowControl w:val="0"/>
      <w:tabs>
        <w:tab w:val="right" w:pos="7710"/>
      </w:tabs>
      <w:suppressAutoHyphens/>
      <w:autoSpaceDE w:val="0"/>
      <w:autoSpaceDN w:val="0"/>
      <w:adjustRightInd w:val="0"/>
      <w:spacing w:before="283" w:after="113" w:line="254" w:lineRule="auto"/>
      <w:jc w:val="center"/>
    </w:pPr>
    <w:rPr>
      <w:rFonts w:ascii="Pragmatica-Bold" w:eastAsia="Times New Roman" w:hAnsi="Pragmatica-Bold" w:cs="Pragmatica-Bold"/>
      <w:b/>
      <w:bCs/>
      <w:color w:val="000000"/>
      <w:w w:val="90"/>
      <w:sz w:val="19"/>
      <w:szCs w:val="19"/>
      <w:lang w:val="uk-UA" w:eastAsia="uk-UA"/>
    </w:rPr>
  </w:style>
  <w:style w:type="paragraph" w:customStyle="1" w:styleId="StrokeCh6">
    <w:name w:val="Stroke (Ch_6 Міністерства)"/>
    <w:basedOn w:val="afd"/>
    <w:rsid w:val="003471E2"/>
    <w:pPr>
      <w:tabs>
        <w:tab w:val="right" w:pos="7710"/>
      </w:tabs>
      <w:spacing w:before="17" w:line="254" w:lineRule="auto"/>
      <w:jc w:val="center"/>
    </w:pPr>
    <w:rPr>
      <w:rFonts w:ascii="Pragmatica-Book" w:hAnsi="Pragmatica-Book" w:cs="Pragmatica-Book"/>
      <w:w w:val="90"/>
      <w:sz w:val="14"/>
      <w:szCs w:val="14"/>
      <w:lang w:val="uk-UA"/>
    </w:rPr>
  </w:style>
  <w:style w:type="paragraph" w:customStyle="1" w:styleId="Ch61">
    <w:name w:val="Основной текст (без абзаца) (Ch_6 Міністерства)"/>
    <w:basedOn w:val="Ch6"/>
    <w:rsid w:val="003471E2"/>
    <w:pPr>
      <w:tabs>
        <w:tab w:val="right" w:leader="underscore" w:pos="7710"/>
        <w:tab w:val="right" w:leader="underscore" w:pos="11514"/>
      </w:tabs>
      <w:ind w:firstLine="0"/>
    </w:pPr>
  </w:style>
  <w:style w:type="numbering" w:customStyle="1" w:styleId="14">
    <w:name w:val="Нет списка1"/>
    <w:next w:val="a2"/>
    <w:uiPriority w:val="99"/>
    <w:semiHidden/>
    <w:unhideWhenUsed/>
    <w:rsid w:val="003471E2"/>
  </w:style>
  <w:style w:type="character" w:customStyle="1" w:styleId="docssharedwiztogglelabeledlabeltext">
    <w:name w:val="docssharedwiztogglelabeledlabeltext"/>
    <w:basedOn w:val="a0"/>
    <w:uiPriority w:val="99"/>
    <w:rsid w:val="003471E2"/>
    <w:rPr>
      <w:rFonts w:cs="Times New Roman"/>
    </w:rPr>
  </w:style>
  <w:style w:type="character" w:customStyle="1" w:styleId="freebirdformviewercomponentsquestionbaserequiredasterisk">
    <w:name w:val="freebirdformviewercomponentsquestionbaserequiredasterisk"/>
    <w:basedOn w:val="a0"/>
    <w:uiPriority w:val="99"/>
    <w:rsid w:val="003471E2"/>
    <w:rPr>
      <w:rFonts w:cs="Times New Roman"/>
    </w:rPr>
  </w:style>
  <w:style w:type="character" w:styleId="afe">
    <w:name w:val="Emphasis"/>
    <w:basedOn w:val="a0"/>
    <w:uiPriority w:val="99"/>
    <w:qFormat/>
    <w:rsid w:val="003471E2"/>
    <w:rPr>
      <w:rFonts w:cs="Times New Roman"/>
      <w:i/>
      <w:iCs/>
    </w:rPr>
  </w:style>
  <w:style w:type="character" w:styleId="aff">
    <w:name w:val="annotation reference"/>
    <w:basedOn w:val="a0"/>
    <w:uiPriority w:val="99"/>
    <w:semiHidden/>
    <w:unhideWhenUsed/>
    <w:rsid w:val="0008018B"/>
    <w:rPr>
      <w:sz w:val="16"/>
      <w:szCs w:val="16"/>
    </w:rPr>
  </w:style>
  <w:style w:type="paragraph" w:styleId="aff0">
    <w:name w:val="annotation text"/>
    <w:basedOn w:val="a"/>
    <w:link w:val="aff1"/>
    <w:uiPriority w:val="99"/>
    <w:semiHidden/>
    <w:unhideWhenUsed/>
    <w:rsid w:val="0008018B"/>
    <w:pPr>
      <w:spacing w:line="240" w:lineRule="auto"/>
    </w:pPr>
    <w:rPr>
      <w:sz w:val="20"/>
      <w:szCs w:val="20"/>
    </w:rPr>
  </w:style>
  <w:style w:type="character" w:customStyle="1" w:styleId="aff1">
    <w:name w:val="Текст примечания Знак"/>
    <w:basedOn w:val="a0"/>
    <w:link w:val="aff0"/>
    <w:uiPriority w:val="99"/>
    <w:semiHidden/>
    <w:rsid w:val="0008018B"/>
    <w:rPr>
      <w:rFonts w:eastAsiaTheme="minorEastAsia"/>
      <w:sz w:val="20"/>
      <w:szCs w:val="20"/>
      <w:lang w:val="ru-RU" w:eastAsia="ru-RU"/>
    </w:rPr>
  </w:style>
  <w:style w:type="paragraph" w:styleId="aff2">
    <w:name w:val="annotation subject"/>
    <w:basedOn w:val="aff0"/>
    <w:next w:val="aff0"/>
    <w:link w:val="aff3"/>
    <w:uiPriority w:val="99"/>
    <w:semiHidden/>
    <w:unhideWhenUsed/>
    <w:rsid w:val="0008018B"/>
    <w:rPr>
      <w:b/>
      <w:bCs/>
    </w:rPr>
  </w:style>
  <w:style w:type="character" w:customStyle="1" w:styleId="aff3">
    <w:name w:val="Тема примечания Знак"/>
    <w:basedOn w:val="aff1"/>
    <w:link w:val="aff2"/>
    <w:uiPriority w:val="99"/>
    <w:semiHidden/>
    <w:rsid w:val="0008018B"/>
    <w:rPr>
      <w:rFonts w:eastAsiaTheme="minorEastAsia"/>
      <w:b/>
      <w:bCs/>
      <w:sz w:val="20"/>
      <w:szCs w:val="20"/>
      <w:lang w:val="ru-RU" w:eastAsia="ru-RU"/>
    </w:rPr>
  </w:style>
  <w:style w:type="paragraph" w:styleId="aff4">
    <w:name w:val="endnote text"/>
    <w:basedOn w:val="a"/>
    <w:link w:val="aff5"/>
    <w:uiPriority w:val="99"/>
    <w:semiHidden/>
    <w:unhideWhenUsed/>
    <w:rsid w:val="0008018B"/>
    <w:pPr>
      <w:spacing w:after="0" w:line="240" w:lineRule="auto"/>
    </w:pPr>
    <w:rPr>
      <w:sz w:val="20"/>
      <w:szCs w:val="20"/>
    </w:rPr>
  </w:style>
  <w:style w:type="character" w:customStyle="1" w:styleId="aff5">
    <w:name w:val="Текст концевой сноски Знак"/>
    <w:basedOn w:val="a0"/>
    <w:link w:val="aff4"/>
    <w:uiPriority w:val="99"/>
    <w:semiHidden/>
    <w:rsid w:val="0008018B"/>
    <w:rPr>
      <w:rFonts w:eastAsiaTheme="minorEastAsia"/>
      <w:sz w:val="20"/>
      <w:szCs w:val="20"/>
      <w:lang w:val="ru-RU" w:eastAsia="ru-RU"/>
    </w:rPr>
  </w:style>
  <w:style w:type="character" w:styleId="aff6">
    <w:name w:val="endnote reference"/>
    <w:basedOn w:val="a0"/>
    <w:uiPriority w:val="99"/>
    <w:semiHidden/>
    <w:unhideWhenUsed/>
    <w:rsid w:val="0008018B"/>
    <w:rPr>
      <w:vertAlign w:val="superscript"/>
    </w:rPr>
  </w:style>
  <w:style w:type="character" w:styleId="aff7">
    <w:name w:val="FollowedHyperlink"/>
    <w:basedOn w:val="a0"/>
    <w:uiPriority w:val="99"/>
    <w:semiHidden/>
    <w:unhideWhenUsed/>
    <w:rsid w:val="0008018B"/>
    <w:rPr>
      <w:color w:val="954F72" w:themeColor="followedHyperlink"/>
      <w:u w:val="single"/>
    </w:rPr>
  </w:style>
  <w:style w:type="character" w:customStyle="1" w:styleId="10">
    <w:name w:val="Заголовок 1 Знак"/>
    <w:basedOn w:val="a0"/>
    <w:link w:val="1"/>
    <w:uiPriority w:val="9"/>
    <w:rsid w:val="00494DFD"/>
    <w:rPr>
      <w:rFonts w:asciiTheme="majorHAnsi" w:eastAsiaTheme="majorEastAsia" w:hAnsiTheme="majorHAnsi" w:cstheme="majorBidi"/>
      <w:color w:val="2E74B5" w:themeColor="accent1" w:themeShade="BF"/>
      <w:sz w:val="32"/>
      <w:szCs w:val="32"/>
      <w:lang w:val="ru-RU"/>
    </w:rPr>
  </w:style>
  <w:style w:type="paragraph" w:styleId="aff8">
    <w:name w:val="No Spacing"/>
    <w:link w:val="aff9"/>
    <w:uiPriority w:val="1"/>
    <w:qFormat/>
    <w:rsid w:val="005C0FBD"/>
    <w:pPr>
      <w:spacing w:after="0" w:line="240" w:lineRule="auto"/>
    </w:pPr>
    <w:rPr>
      <w:rFonts w:eastAsiaTheme="minorEastAsia"/>
      <w:lang w:val="ru-RU" w:eastAsia="ru-RU"/>
    </w:rPr>
  </w:style>
  <w:style w:type="character" w:customStyle="1" w:styleId="aff9">
    <w:name w:val="Без интервала Знак"/>
    <w:basedOn w:val="a0"/>
    <w:link w:val="aff8"/>
    <w:uiPriority w:val="1"/>
    <w:rsid w:val="005C0FBD"/>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3327720">
      <w:bodyDiv w:val="1"/>
      <w:marLeft w:val="0"/>
      <w:marRight w:val="0"/>
      <w:marTop w:val="0"/>
      <w:marBottom w:val="0"/>
      <w:divBdr>
        <w:top w:val="none" w:sz="0" w:space="0" w:color="auto"/>
        <w:left w:val="none" w:sz="0" w:space="0" w:color="auto"/>
        <w:bottom w:val="none" w:sz="0" w:space="0" w:color="auto"/>
        <w:right w:val="none" w:sz="0" w:space="0" w:color="auto"/>
      </w:divBdr>
    </w:div>
    <w:div w:id="134971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DCAE73-128F-47C4-B609-A5DF0CC5F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3</Pages>
  <Words>532</Words>
  <Characters>3038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soc_admin</dc:creator>
  <cp:keywords/>
  <dc:description/>
  <cp:lastModifiedBy>User</cp:lastModifiedBy>
  <cp:revision>15</cp:revision>
  <cp:lastPrinted>2025-12-12T10:08:00Z</cp:lastPrinted>
  <dcterms:created xsi:type="dcterms:W3CDTF">2023-07-10T05:32:00Z</dcterms:created>
  <dcterms:modified xsi:type="dcterms:W3CDTF">2025-12-12T12:10:00Z</dcterms:modified>
</cp:coreProperties>
</file>