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F56FC" w14:textId="60131E67" w:rsidR="00A52DAE" w:rsidRPr="004E5A52" w:rsidRDefault="004262F9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 w14:anchorId="49739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829888502" r:id="rId6"/>
        </w:object>
      </w:r>
    </w:p>
    <w:p w14:paraId="39B8D2FF" w14:textId="77777777"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14:paraId="02834520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14:paraId="00FF90DB" w14:textId="77777777"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14:paraId="6764C5D3" w14:textId="77777777"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14:paraId="20061D32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14:paraId="259ABCF7" w14:textId="77777777"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3C50133E" w14:textId="77777777"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14:paraId="66FEFE3F" w14:textId="77777777"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14:paraId="5F6CB716" w14:textId="77777777" w:rsidR="00CB11B7" w:rsidRDefault="00CB11B7" w:rsidP="00A52DAE">
      <w:pPr>
        <w:rPr>
          <w:lang w:val="uk-UA"/>
        </w:rPr>
      </w:pPr>
    </w:p>
    <w:p w14:paraId="68B8BF06" w14:textId="77777777" w:rsidR="00CB11B7" w:rsidRDefault="00CB11B7" w:rsidP="00A52DAE">
      <w:pPr>
        <w:rPr>
          <w:lang w:val="uk-UA"/>
        </w:rPr>
      </w:pPr>
    </w:p>
    <w:p w14:paraId="15E74067" w14:textId="77777777" w:rsidR="004E57DA" w:rsidRPr="00C63117" w:rsidRDefault="004E57DA" w:rsidP="004E57DA">
      <w:pPr>
        <w:jc w:val="both"/>
        <w:rPr>
          <w:iCs/>
          <w:sz w:val="28"/>
          <w:szCs w:val="28"/>
          <w:lang w:val="uk-UA" w:eastAsia="uk-UA"/>
        </w:rPr>
      </w:pPr>
      <w:bookmarkStart w:id="0" w:name="_Hlk155781571"/>
      <w:r w:rsidRPr="00C63117">
        <w:rPr>
          <w:iCs/>
          <w:sz w:val="28"/>
          <w:szCs w:val="28"/>
          <w:lang w:val="uk-UA" w:eastAsia="uk-UA"/>
        </w:rPr>
        <w:t xml:space="preserve">Про передачу на баланс виконаних </w:t>
      </w:r>
    </w:p>
    <w:p w14:paraId="639E630B" w14:textId="77777777" w:rsidR="004E57DA" w:rsidRPr="00C63117" w:rsidRDefault="004E57DA" w:rsidP="004E57DA">
      <w:pPr>
        <w:jc w:val="both"/>
        <w:rPr>
          <w:bCs/>
          <w:iCs/>
          <w:sz w:val="28"/>
          <w:szCs w:val="28"/>
          <w:lang w:val="uk-UA" w:eastAsia="uk-UA"/>
        </w:rPr>
      </w:pPr>
      <w:r w:rsidRPr="00C63117">
        <w:rPr>
          <w:iCs/>
          <w:sz w:val="28"/>
          <w:szCs w:val="28"/>
          <w:lang w:val="uk-UA" w:eastAsia="uk-UA"/>
        </w:rPr>
        <w:t>робіт по об’єкт</w:t>
      </w:r>
      <w:r>
        <w:rPr>
          <w:iCs/>
          <w:sz w:val="28"/>
          <w:szCs w:val="28"/>
          <w:lang w:val="uk-UA" w:eastAsia="uk-UA"/>
        </w:rPr>
        <w:t>у</w:t>
      </w:r>
      <w:r w:rsidRPr="00C63117">
        <w:rPr>
          <w:iCs/>
          <w:sz w:val="28"/>
          <w:szCs w:val="28"/>
          <w:lang w:val="uk-UA" w:eastAsia="uk-UA"/>
        </w:rPr>
        <w:t xml:space="preserve"> будівництва</w:t>
      </w:r>
      <w:bookmarkEnd w:id="0"/>
    </w:p>
    <w:p w14:paraId="4E4A7C9B" w14:textId="77777777" w:rsidR="004E57DA" w:rsidRPr="00C63117" w:rsidRDefault="004E57DA" w:rsidP="004E57DA">
      <w:pPr>
        <w:jc w:val="both"/>
        <w:rPr>
          <w:bCs/>
          <w:iCs/>
          <w:sz w:val="28"/>
          <w:szCs w:val="28"/>
          <w:lang w:val="uk-UA" w:eastAsia="uk-UA"/>
        </w:rPr>
      </w:pPr>
    </w:p>
    <w:p w14:paraId="1A9B1775" w14:textId="77777777" w:rsidR="004E57DA" w:rsidRPr="00C63117" w:rsidRDefault="004E57DA" w:rsidP="004E57DA">
      <w:pPr>
        <w:ind w:firstLine="708"/>
        <w:jc w:val="both"/>
        <w:rPr>
          <w:sz w:val="28"/>
          <w:szCs w:val="28"/>
          <w:lang w:val="uk-UA" w:eastAsia="uk-UA"/>
        </w:rPr>
      </w:pPr>
      <w:r w:rsidRPr="00C63117">
        <w:rPr>
          <w:bCs/>
          <w:sz w:val="28"/>
          <w:szCs w:val="28"/>
          <w:lang w:val="uk-UA" w:eastAsia="uk-UA"/>
        </w:rPr>
        <w:t>З метою забезпечення належної експлуатації та якісного обслуговування об’єкт</w:t>
      </w:r>
      <w:r>
        <w:rPr>
          <w:bCs/>
          <w:sz w:val="28"/>
          <w:szCs w:val="28"/>
          <w:lang w:val="uk-UA" w:eastAsia="uk-UA"/>
        </w:rPr>
        <w:t>а</w:t>
      </w:r>
      <w:r w:rsidRPr="00C63117">
        <w:rPr>
          <w:bCs/>
          <w:sz w:val="28"/>
          <w:szCs w:val="28"/>
          <w:lang w:val="uk-UA" w:eastAsia="uk-UA"/>
        </w:rPr>
        <w:t xml:space="preserve"> будівництва, реконструкції та капітального ремонту,</w:t>
      </w:r>
      <w:r w:rsidRPr="00C63117">
        <w:rPr>
          <w:b/>
          <w:bCs/>
          <w:lang w:val="uk-UA" w:eastAsia="uk-UA"/>
        </w:rPr>
        <w:t xml:space="preserve"> </w:t>
      </w:r>
      <w:r w:rsidRPr="00C63117">
        <w:rPr>
          <w:sz w:val="28"/>
          <w:szCs w:val="28"/>
          <w:lang w:val="uk-UA" w:eastAsia="uk-UA"/>
        </w:rPr>
        <w:t>відповідно до статей 29, 31 Закону України «Про місцеве самоврядування в Україні», виконавчий комітет міської ради</w:t>
      </w:r>
    </w:p>
    <w:p w14:paraId="4ADFB27A" w14:textId="77777777" w:rsidR="004E57DA" w:rsidRPr="00C63117" w:rsidRDefault="004E57DA" w:rsidP="004E57DA">
      <w:pPr>
        <w:ind w:firstLine="708"/>
        <w:jc w:val="both"/>
        <w:rPr>
          <w:sz w:val="28"/>
          <w:szCs w:val="28"/>
          <w:lang w:val="uk-UA" w:eastAsia="uk-UA"/>
        </w:rPr>
      </w:pPr>
    </w:p>
    <w:p w14:paraId="02CEDD66" w14:textId="77777777" w:rsidR="004E57DA" w:rsidRPr="00C63117" w:rsidRDefault="004E57DA" w:rsidP="004E57DA">
      <w:pPr>
        <w:jc w:val="both"/>
        <w:rPr>
          <w:sz w:val="28"/>
          <w:szCs w:val="28"/>
          <w:lang w:val="uk-UA" w:eastAsia="uk-UA"/>
        </w:rPr>
      </w:pPr>
      <w:r w:rsidRPr="00C63117">
        <w:rPr>
          <w:sz w:val="28"/>
          <w:szCs w:val="28"/>
          <w:lang w:val="uk-UA" w:eastAsia="uk-UA"/>
        </w:rPr>
        <w:t>ВИРІШИВ:</w:t>
      </w:r>
    </w:p>
    <w:p w14:paraId="551034D2" w14:textId="77777777" w:rsidR="004E57DA" w:rsidRPr="00C63117" w:rsidRDefault="004E57DA" w:rsidP="004E57DA">
      <w:pPr>
        <w:jc w:val="both"/>
        <w:rPr>
          <w:sz w:val="20"/>
          <w:szCs w:val="20"/>
          <w:lang w:val="uk-UA" w:eastAsia="uk-UA"/>
        </w:rPr>
      </w:pPr>
    </w:p>
    <w:p w14:paraId="2C8FB534" w14:textId="0E5E44E5" w:rsidR="009715CF" w:rsidRDefault="004E57DA" w:rsidP="00926093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rFonts w:eastAsiaTheme="minorHAnsi"/>
          <w:sz w:val="28"/>
          <w:szCs w:val="28"/>
          <w:lang w:val="uk-UA" w:eastAsia="en-US"/>
        </w:rPr>
        <w:t xml:space="preserve">Передати на баланс </w:t>
      </w:r>
      <w:proofErr w:type="spellStart"/>
      <w:r w:rsidR="00C24D23" w:rsidRPr="00C24D23">
        <w:rPr>
          <w:bCs/>
          <w:sz w:val="28"/>
        </w:rPr>
        <w:t>Ліце</w:t>
      </w:r>
      <w:proofErr w:type="spellEnd"/>
      <w:r w:rsidR="00C24D23">
        <w:rPr>
          <w:bCs/>
          <w:sz w:val="28"/>
          <w:lang w:val="uk-UA"/>
        </w:rPr>
        <w:t>ю</w:t>
      </w:r>
      <w:r w:rsidR="00C24D23" w:rsidRPr="00C24D23">
        <w:rPr>
          <w:bCs/>
          <w:sz w:val="28"/>
        </w:rPr>
        <w:t xml:space="preserve"> № </w:t>
      </w:r>
      <w:r w:rsidR="0072655A">
        <w:rPr>
          <w:bCs/>
          <w:sz w:val="28"/>
          <w:lang w:val="uk-UA"/>
        </w:rPr>
        <w:t>8</w:t>
      </w:r>
      <w:bookmarkStart w:id="1" w:name="_GoBack"/>
      <w:bookmarkEnd w:id="1"/>
      <w:r w:rsidR="00C24D23" w:rsidRPr="00C24D23">
        <w:rPr>
          <w:bCs/>
          <w:sz w:val="28"/>
        </w:rPr>
        <w:t xml:space="preserve"> </w:t>
      </w:r>
      <w:proofErr w:type="spellStart"/>
      <w:r w:rsidR="00C24D23" w:rsidRPr="00C24D23">
        <w:rPr>
          <w:bCs/>
          <w:sz w:val="28"/>
        </w:rPr>
        <w:t>міста</w:t>
      </w:r>
      <w:proofErr w:type="spellEnd"/>
      <w:r w:rsidR="00C24D23" w:rsidRPr="00C24D23">
        <w:rPr>
          <w:bCs/>
          <w:sz w:val="28"/>
        </w:rPr>
        <w:t xml:space="preserve"> Житомира</w:t>
      </w:r>
      <w:r w:rsidR="009715CF" w:rsidRPr="009715C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9715CF">
        <w:rPr>
          <w:rFonts w:eastAsiaTheme="minorHAnsi"/>
          <w:sz w:val="28"/>
          <w:szCs w:val="28"/>
          <w:lang w:val="uk-UA" w:eastAsia="en-US"/>
        </w:rPr>
        <w:t>виконані роботи по об’єкту</w:t>
      </w:r>
      <w:r w:rsidR="009715CF" w:rsidRPr="009715CF">
        <w:rPr>
          <w:rFonts w:eastAsiaTheme="minorHAnsi"/>
          <w:sz w:val="28"/>
          <w:szCs w:val="28"/>
          <w:lang w:val="uk-UA" w:eastAsia="en-US"/>
        </w:rPr>
        <w:t>:</w:t>
      </w:r>
      <w:r w:rsidR="009715CF">
        <w:rPr>
          <w:rFonts w:eastAsiaTheme="minorHAnsi"/>
          <w:sz w:val="28"/>
          <w:szCs w:val="28"/>
          <w:lang w:val="uk-UA" w:eastAsia="en-US"/>
        </w:rPr>
        <w:t xml:space="preserve"> </w:t>
      </w:r>
      <w:r w:rsidR="00C24D23">
        <w:rPr>
          <w:sz w:val="28"/>
          <w:lang w:val="uk-UA"/>
        </w:rPr>
        <w:t>«</w:t>
      </w:r>
      <w:proofErr w:type="spellStart"/>
      <w:r w:rsidR="001114FD" w:rsidRPr="001114FD">
        <w:rPr>
          <w:sz w:val="28"/>
        </w:rPr>
        <w:t>Нове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будівництво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споруди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подвійного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призначення</w:t>
      </w:r>
      <w:proofErr w:type="spellEnd"/>
      <w:r w:rsidR="001114FD" w:rsidRPr="001114FD">
        <w:rPr>
          <w:sz w:val="28"/>
        </w:rPr>
        <w:t xml:space="preserve"> (з </w:t>
      </w:r>
      <w:proofErr w:type="spellStart"/>
      <w:r w:rsidR="001114FD" w:rsidRPr="001114FD">
        <w:rPr>
          <w:sz w:val="28"/>
        </w:rPr>
        <w:t>захисними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властивостями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протирадіаційного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укриття</w:t>
      </w:r>
      <w:proofErr w:type="spellEnd"/>
      <w:r w:rsidR="001114FD" w:rsidRPr="001114FD">
        <w:rPr>
          <w:sz w:val="28"/>
        </w:rPr>
        <w:t xml:space="preserve">) на </w:t>
      </w:r>
      <w:proofErr w:type="spellStart"/>
      <w:r w:rsidR="001114FD" w:rsidRPr="001114FD">
        <w:rPr>
          <w:sz w:val="28"/>
        </w:rPr>
        <w:t>території</w:t>
      </w:r>
      <w:proofErr w:type="spellEnd"/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Ліцею</w:t>
      </w:r>
      <w:proofErr w:type="spellEnd"/>
      <w:r w:rsidR="001114FD" w:rsidRPr="001114FD">
        <w:rPr>
          <w:sz w:val="28"/>
        </w:rPr>
        <w:t xml:space="preserve"> №</w:t>
      </w:r>
      <w:r w:rsidR="0072655A">
        <w:rPr>
          <w:sz w:val="28"/>
          <w:lang w:val="uk-UA"/>
        </w:rPr>
        <w:t>8</w:t>
      </w:r>
      <w:r w:rsidR="001114FD" w:rsidRPr="001114FD">
        <w:rPr>
          <w:sz w:val="28"/>
        </w:rPr>
        <w:t xml:space="preserve"> </w:t>
      </w:r>
      <w:proofErr w:type="spellStart"/>
      <w:r w:rsidR="001114FD" w:rsidRPr="001114FD">
        <w:rPr>
          <w:sz w:val="28"/>
        </w:rPr>
        <w:t>міста</w:t>
      </w:r>
      <w:proofErr w:type="spellEnd"/>
      <w:r w:rsidR="001114FD">
        <w:rPr>
          <w:sz w:val="28"/>
        </w:rPr>
        <w:t> </w:t>
      </w:r>
      <w:r w:rsidR="0072655A">
        <w:rPr>
          <w:sz w:val="28"/>
        </w:rPr>
        <w:t>Житомира</w:t>
      </w:r>
      <w:r w:rsidR="001114FD" w:rsidRPr="001114FD">
        <w:rPr>
          <w:sz w:val="28"/>
        </w:rPr>
        <w:t xml:space="preserve"> за адресою: м.</w:t>
      </w:r>
      <w:r w:rsidR="001114FD">
        <w:rPr>
          <w:sz w:val="28"/>
        </w:rPr>
        <w:t> </w:t>
      </w:r>
      <w:r w:rsidR="001114FD" w:rsidRPr="001114FD">
        <w:rPr>
          <w:sz w:val="28"/>
        </w:rPr>
        <w:t xml:space="preserve">Житомир, </w:t>
      </w:r>
      <w:r w:rsidR="0072655A">
        <w:rPr>
          <w:sz w:val="28"/>
          <w:lang w:val="uk-UA"/>
        </w:rPr>
        <w:t>майдан Згоди, 5</w:t>
      </w:r>
      <w:r w:rsidR="00C24D23">
        <w:rPr>
          <w:sz w:val="28"/>
          <w:lang w:val="uk-UA"/>
        </w:rPr>
        <w:t>»</w:t>
      </w:r>
      <w:r w:rsidR="009715CF" w:rsidRPr="009715CF">
        <w:rPr>
          <w:rFonts w:eastAsiaTheme="minorHAnsi"/>
          <w:sz w:val="28"/>
          <w:szCs w:val="28"/>
          <w:lang w:val="uk-UA" w:eastAsia="en-US"/>
        </w:rPr>
        <w:t>.</w:t>
      </w:r>
    </w:p>
    <w:p w14:paraId="1C12660B" w14:textId="76359C5E" w:rsidR="004E57DA" w:rsidRDefault="004E57DA" w:rsidP="00926093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rFonts w:eastAsiaTheme="minorHAnsi"/>
          <w:sz w:val="28"/>
          <w:szCs w:val="28"/>
          <w:lang w:val="uk-UA" w:eastAsia="en-US"/>
        </w:rPr>
        <w:t>Балансоутримувач</w:t>
      </w:r>
      <w:r w:rsidR="009715CF" w:rsidRPr="009715CF">
        <w:rPr>
          <w:rFonts w:eastAsiaTheme="minorHAnsi"/>
          <w:sz w:val="28"/>
          <w:szCs w:val="28"/>
          <w:lang w:val="uk-UA" w:eastAsia="en-US"/>
        </w:rPr>
        <w:t xml:space="preserve">у </w:t>
      </w:r>
      <w:r w:rsidRPr="009715CF">
        <w:rPr>
          <w:rFonts w:eastAsiaTheme="minorHAnsi"/>
          <w:sz w:val="28"/>
          <w:szCs w:val="28"/>
          <w:lang w:val="uk-UA" w:eastAsia="en-US"/>
        </w:rPr>
        <w:t>забезпечити належну експлуатацію, утримання та якісне обслуговування прийнятого об’єкта.</w:t>
      </w:r>
    </w:p>
    <w:p w14:paraId="08E17257" w14:textId="4F24A97E" w:rsidR="004E57DA" w:rsidRDefault="004E57DA" w:rsidP="00926093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rFonts w:eastAsiaTheme="minorHAnsi"/>
          <w:sz w:val="28"/>
          <w:szCs w:val="28"/>
          <w:lang w:val="uk-UA" w:eastAsia="en-US"/>
        </w:rPr>
        <w:t>Управлінню капітального будівництва Житомирської міської ради та балансоутримува</w:t>
      </w:r>
      <w:r w:rsidR="009715CF" w:rsidRPr="009715CF">
        <w:rPr>
          <w:rFonts w:eastAsiaTheme="minorHAnsi"/>
          <w:sz w:val="28"/>
          <w:szCs w:val="28"/>
          <w:lang w:val="uk-UA" w:eastAsia="en-US"/>
        </w:rPr>
        <w:t xml:space="preserve">чу </w:t>
      </w:r>
      <w:r w:rsidRPr="009715CF">
        <w:rPr>
          <w:rFonts w:eastAsiaTheme="minorHAnsi"/>
          <w:sz w:val="28"/>
          <w:szCs w:val="28"/>
          <w:lang w:val="uk-UA" w:eastAsia="en-US"/>
        </w:rPr>
        <w:t xml:space="preserve">забезпечити приймання-передачу виконаних робіт по об’єкту </w:t>
      </w:r>
      <w:r w:rsidRPr="009715CF">
        <w:rPr>
          <w:rFonts w:eastAsiaTheme="minorHAnsi"/>
          <w:bCs/>
          <w:sz w:val="28"/>
          <w:szCs w:val="28"/>
          <w:lang w:val="uk-UA" w:eastAsia="en-US"/>
        </w:rPr>
        <w:t>будівництва, реконструкції та капітального ремонту</w:t>
      </w:r>
      <w:r w:rsidRPr="009715CF">
        <w:rPr>
          <w:rFonts w:eastAsiaTheme="minorHAnsi"/>
          <w:sz w:val="28"/>
          <w:szCs w:val="28"/>
          <w:lang w:val="uk-UA" w:eastAsia="en-US"/>
        </w:rPr>
        <w:t xml:space="preserve"> згідно з вимогами чинного законодавства України.</w:t>
      </w:r>
    </w:p>
    <w:p w14:paraId="323EA433" w14:textId="50756493" w:rsidR="00CB11B7" w:rsidRPr="009715CF" w:rsidRDefault="004E57DA" w:rsidP="00926093">
      <w:pPr>
        <w:pStyle w:val="a6"/>
        <w:numPr>
          <w:ilvl w:val="0"/>
          <w:numId w:val="3"/>
        </w:numPr>
        <w:tabs>
          <w:tab w:val="left" w:pos="633"/>
        </w:tabs>
        <w:ind w:left="0" w:firstLine="993"/>
        <w:jc w:val="both"/>
        <w:rPr>
          <w:rFonts w:eastAsiaTheme="minorHAnsi"/>
          <w:sz w:val="28"/>
          <w:szCs w:val="28"/>
          <w:lang w:val="uk-UA" w:eastAsia="en-US"/>
        </w:rPr>
      </w:pPr>
      <w:r w:rsidRPr="009715CF">
        <w:rPr>
          <w:sz w:val="28"/>
          <w:szCs w:val="28"/>
          <w:lang w:val="uk-UA" w:eastAsia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обов’язків.</w:t>
      </w:r>
    </w:p>
    <w:p w14:paraId="282E03FB" w14:textId="77777777" w:rsidR="00CB11B7" w:rsidRPr="00C63117" w:rsidRDefault="00CB11B7" w:rsidP="009715CF">
      <w:pPr>
        <w:tabs>
          <w:tab w:val="left" w:pos="836"/>
        </w:tabs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14:paraId="085B8AA8" w14:textId="77777777" w:rsidR="00CB11B7" w:rsidRPr="00C63117" w:rsidRDefault="00CB11B7" w:rsidP="00CB11B7">
      <w:pPr>
        <w:tabs>
          <w:tab w:val="left" w:pos="6237"/>
        </w:tabs>
        <w:rPr>
          <w:sz w:val="28"/>
          <w:szCs w:val="28"/>
          <w:lang w:val="uk-UA"/>
        </w:rPr>
      </w:pPr>
    </w:p>
    <w:p w14:paraId="7265832B" w14:textId="77777777" w:rsidR="00C24D23" w:rsidRPr="00C24D23" w:rsidRDefault="00C24D23" w:rsidP="00C24D23">
      <w:pPr>
        <w:rPr>
          <w:sz w:val="28"/>
          <w:szCs w:val="28"/>
          <w:lang w:val="uk-UA"/>
        </w:rPr>
      </w:pPr>
      <w:r w:rsidRPr="00C24D23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14:paraId="2FAAE082" w14:textId="77777777" w:rsidR="00CB11B7" w:rsidRPr="004E5A52" w:rsidRDefault="00CB11B7" w:rsidP="00A52DAE">
      <w:pPr>
        <w:rPr>
          <w:lang w:val="uk-UA"/>
        </w:rPr>
      </w:pPr>
    </w:p>
    <w:sectPr w:rsidR="00CB11B7" w:rsidRPr="004E5A52" w:rsidSect="004262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1C6"/>
    <w:multiLevelType w:val="hybridMultilevel"/>
    <w:tmpl w:val="BBC88FEA"/>
    <w:lvl w:ilvl="0" w:tplc="EE84E38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17" w:hanging="360"/>
      </w:pPr>
    </w:lvl>
    <w:lvl w:ilvl="2" w:tplc="0422001B" w:tentative="1">
      <w:start w:val="1"/>
      <w:numFmt w:val="lowerRoman"/>
      <w:lvlText w:val="%3."/>
      <w:lvlJc w:val="right"/>
      <w:pPr>
        <w:ind w:left="2537" w:hanging="180"/>
      </w:pPr>
    </w:lvl>
    <w:lvl w:ilvl="3" w:tplc="0422000F" w:tentative="1">
      <w:start w:val="1"/>
      <w:numFmt w:val="decimal"/>
      <w:lvlText w:val="%4."/>
      <w:lvlJc w:val="left"/>
      <w:pPr>
        <w:ind w:left="3257" w:hanging="360"/>
      </w:pPr>
    </w:lvl>
    <w:lvl w:ilvl="4" w:tplc="04220019" w:tentative="1">
      <w:start w:val="1"/>
      <w:numFmt w:val="lowerLetter"/>
      <w:lvlText w:val="%5."/>
      <w:lvlJc w:val="left"/>
      <w:pPr>
        <w:ind w:left="3977" w:hanging="360"/>
      </w:pPr>
    </w:lvl>
    <w:lvl w:ilvl="5" w:tplc="0422001B" w:tentative="1">
      <w:start w:val="1"/>
      <w:numFmt w:val="lowerRoman"/>
      <w:lvlText w:val="%6."/>
      <w:lvlJc w:val="right"/>
      <w:pPr>
        <w:ind w:left="4697" w:hanging="180"/>
      </w:pPr>
    </w:lvl>
    <w:lvl w:ilvl="6" w:tplc="0422000F" w:tentative="1">
      <w:start w:val="1"/>
      <w:numFmt w:val="decimal"/>
      <w:lvlText w:val="%7."/>
      <w:lvlJc w:val="left"/>
      <w:pPr>
        <w:ind w:left="5417" w:hanging="360"/>
      </w:pPr>
    </w:lvl>
    <w:lvl w:ilvl="7" w:tplc="04220019" w:tentative="1">
      <w:start w:val="1"/>
      <w:numFmt w:val="lowerLetter"/>
      <w:lvlText w:val="%8."/>
      <w:lvlJc w:val="left"/>
      <w:pPr>
        <w:ind w:left="6137" w:hanging="360"/>
      </w:pPr>
    </w:lvl>
    <w:lvl w:ilvl="8" w:tplc="0422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46FE4F06"/>
    <w:multiLevelType w:val="hybridMultilevel"/>
    <w:tmpl w:val="687AAECE"/>
    <w:lvl w:ilvl="0" w:tplc="660C539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3" w:hanging="360"/>
      </w:pPr>
    </w:lvl>
    <w:lvl w:ilvl="2" w:tplc="0422001B" w:tentative="1">
      <w:start w:val="1"/>
      <w:numFmt w:val="lowerRoman"/>
      <w:lvlText w:val="%3."/>
      <w:lvlJc w:val="right"/>
      <w:pPr>
        <w:ind w:left="2433" w:hanging="180"/>
      </w:pPr>
    </w:lvl>
    <w:lvl w:ilvl="3" w:tplc="0422000F" w:tentative="1">
      <w:start w:val="1"/>
      <w:numFmt w:val="decimal"/>
      <w:lvlText w:val="%4."/>
      <w:lvlJc w:val="left"/>
      <w:pPr>
        <w:ind w:left="3153" w:hanging="360"/>
      </w:pPr>
    </w:lvl>
    <w:lvl w:ilvl="4" w:tplc="04220019" w:tentative="1">
      <w:start w:val="1"/>
      <w:numFmt w:val="lowerLetter"/>
      <w:lvlText w:val="%5."/>
      <w:lvlJc w:val="left"/>
      <w:pPr>
        <w:ind w:left="3873" w:hanging="360"/>
      </w:pPr>
    </w:lvl>
    <w:lvl w:ilvl="5" w:tplc="0422001B" w:tentative="1">
      <w:start w:val="1"/>
      <w:numFmt w:val="lowerRoman"/>
      <w:lvlText w:val="%6."/>
      <w:lvlJc w:val="right"/>
      <w:pPr>
        <w:ind w:left="4593" w:hanging="180"/>
      </w:pPr>
    </w:lvl>
    <w:lvl w:ilvl="6" w:tplc="0422000F" w:tentative="1">
      <w:start w:val="1"/>
      <w:numFmt w:val="decimal"/>
      <w:lvlText w:val="%7."/>
      <w:lvlJc w:val="left"/>
      <w:pPr>
        <w:ind w:left="5313" w:hanging="360"/>
      </w:pPr>
    </w:lvl>
    <w:lvl w:ilvl="7" w:tplc="04220019" w:tentative="1">
      <w:start w:val="1"/>
      <w:numFmt w:val="lowerLetter"/>
      <w:lvlText w:val="%8."/>
      <w:lvlJc w:val="left"/>
      <w:pPr>
        <w:ind w:left="6033" w:hanging="360"/>
      </w:pPr>
    </w:lvl>
    <w:lvl w:ilvl="8" w:tplc="042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76E87974"/>
    <w:multiLevelType w:val="hybridMultilevel"/>
    <w:tmpl w:val="66F43EC2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F"/>
    <w:rsid w:val="000519D1"/>
    <w:rsid w:val="001114FD"/>
    <w:rsid w:val="00236B0F"/>
    <w:rsid w:val="002B22BF"/>
    <w:rsid w:val="004262F9"/>
    <w:rsid w:val="004660F4"/>
    <w:rsid w:val="00497E04"/>
    <w:rsid w:val="004E57DA"/>
    <w:rsid w:val="005457C5"/>
    <w:rsid w:val="005E21F7"/>
    <w:rsid w:val="005E233A"/>
    <w:rsid w:val="0072655A"/>
    <w:rsid w:val="00861264"/>
    <w:rsid w:val="0086143A"/>
    <w:rsid w:val="008A1583"/>
    <w:rsid w:val="00926093"/>
    <w:rsid w:val="009715CF"/>
    <w:rsid w:val="00A52DAE"/>
    <w:rsid w:val="00A978BD"/>
    <w:rsid w:val="00C24D23"/>
    <w:rsid w:val="00C90295"/>
    <w:rsid w:val="00CB0EB5"/>
    <w:rsid w:val="00CB11B7"/>
    <w:rsid w:val="00E9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A0FFF5"/>
  <w15:chartTrackingRefBased/>
  <w15:docId w15:val="{1E8BC9FF-1B15-4C44-9D95-08AEC2A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11B7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CB11B7"/>
    <w:rPr>
      <w:b/>
      <w:bCs/>
    </w:rPr>
  </w:style>
  <w:style w:type="table" w:styleId="a5">
    <w:name w:val="Table Grid"/>
    <w:basedOn w:val="a1"/>
    <w:uiPriority w:val="39"/>
    <w:rsid w:val="00CB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2025-10-31T07:39:00Z</cp:lastPrinted>
  <dcterms:created xsi:type="dcterms:W3CDTF">2024-07-02T07:09:00Z</dcterms:created>
  <dcterms:modified xsi:type="dcterms:W3CDTF">2026-01-14T07:35:00Z</dcterms:modified>
</cp:coreProperties>
</file>