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2DAE" w:rsidRPr="004E5A52" w:rsidRDefault="00A52DAE" w:rsidP="00A52DAE">
      <w:pPr>
        <w:ind w:right="-143"/>
        <w:jc w:val="center"/>
        <w:rPr>
          <w:b/>
          <w:lang w:val="uk-UA"/>
        </w:rPr>
      </w:pPr>
      <w:r w:rsidRPr="004E5A52">
        <w:rPr>
          <w:lang w:val="uk-UA"/>
        </w:rPr>
        <w:object w:dxaOrig="681" w:dyaOrig="9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4.75pt" o:ole="" fillcolor="window">
            <v:imagedata r:id="rId5" o:title=""/>
            <o:lock v:ext="edit" aspectratio="f"/>
          </v:shape>
          <o:OLEObject Type="Embed" ProgID="Word.Picture.8" ShapeID="_x0000_i1025" DrawAspect="Content" ObjectID="_1843645900" r:id="rId6"/>
        </w:object>
      </w:r>
    </w:p>
    <w:p w:rsidR="00A52DAE" w:rsidRPr="004E5A52" w:rsidRDefault="00A52DAE" w:rsidP="00A52DAE">
      <w:pPr>
        <w:tabs>
          <w:tab w:val="left" w:pos="0"/>
        </w:tabs>
        <w:jc w:val="center"/>
        <w:rPr>
          <w:b/>
          <w:sz w:val="28"/>
          <w:szCs w:val="28"/>
          <w:lang w:val="uk-UA"/>
        </w:rPr>
      </w:pPr>
      <w:r w:rsidRPr="004E5A52">
        <w:rPr>
          <w:b/>
          <w:sz w:val="28"/>
          <w:szCs w:val="28"/>
          <w:lang w:val="uk-UA"/>
        </w:rPr>
        <w:t>УКРАЇНА</w:t>
      </w:r>
    </w:p>
    <w:p w:rsidR="00A52DAE" w:rsidRPr="004E5A52" w:rsidRDefault="00A52DAE" w:rsidP="00A52DAE">
      <w:pPr>
        <w:jc w:val="center"/>
        <w:rPr>
          <w:b/>
          <w:sz w:val="28"/>
          <w:szCs w:val="28"/>
          <w:lang w:val="uk-UA"/>
        </w:rPr>
      </w:pPr>
      <w:r w:rsidRPr="004E5A52">
        <w:rPr>
          <w:b/>
          <w:sz w:val="28"/>
          <w:szCs w:val="28"/>
          <w:lang w:val="uk-UA"/>
        </w:rPr>
        <w:t>ЖИТОМИРСЬКА МІСЬКА РАДА</w:t>
      </w:r>
    </w:p>
    <w:p w:rsidR="00A52DAE" w:rsidRPr="004E5A52" w:rsidRDefault="00A52DAE" w:rsidP="00A52DAE">
      <w:pPr>
        <w:jc w:val="center"/>
        <w:rPr>
          <w:b/>
          <w:sz w:val="28"/>
          <w:szCs w:val="28"/>
          <w:lang w:val="uk-UA"/>
        </w:rPr>
      </w:pPr>
      <w:r w:rsidRPr="004E5A52">
        <w:rPr>
          <w:b/>
          <w:sz w:val="28"/>
          <w:szCs w:val="28"/>
          <w:lang w:val="uk-UA"/>
        </w:rPr>
        <w:t>ВИКОНАВЧИЙ КОМІТЕТ</w:t>
      </w:r>
    </w:p>
    <w:p w:rsidR="00A52DAE" w:rsidRPr="004E5A52" w:rsidRDefault="00A52DAE" w:rsidP="00A52DAE">
      <w:pPr>
        <w:jc w:val="center"/>
        <w:rPr>
          <w:b/>
          <w:sz w:val="16"/>
          <w:szCs w:val="16"/>
          <w:lang w:val="uk-UA"/>
        </w:rPr>
      </w:pPr>
    </w:p>
    <w:p w:rsidR="00A52DAE" w:rsidRPr="004E5A52" w:rsidRDefault="00A52DAE" w:rsidP="00A52DAE">
      <w:pPr>
        <w:tabs>
          <w:tab w:val="left" w:pos="3900"/>
        </w:tabs>
        <w:jc w:val="center"/>
        <w:rPr>
          <w:b/>
          <w:sz w:val="28"/>
          <w:szCs w:val="28"/>
          <w:lang w:val="uk-UA"/>
        </w:rPr>
      </w:pPr>
      <w:r w:rsidRPr="004E5A52">
        <w:rPr>
          <w:b/>
          <w:sz w:val="28"/>
          <w:szCs w:val="28"/>
          <w:lang w:val="uk-UA"/>
        </w:rPr>
        <w:t>РІШЕННЯ</w:t>
      </w:r>
    </w:p>
    <w:p w:rsidR="00A52DAE" w:rsidRPr="004E5A52" w:rsidRDefault="00A52DAE" w:rsidP="00A52DAE">
      <w:pPr>
        <w:tabs>
          <w:tab w:val="left" w:pos="3900"/>
        </w:tabs>
        <w:jc w:val="center"/>
        <w:rPr>
          <w:b/>
          <w:sz w:val="28"/>
          <w:szCs w:val="28"/>
          <w:lang w:val="uk-UA"/>
        </w:rPr>
      </w:pPr>
    </w:p>
    <w:p w:rsidR="00A52DAE" w:rsidRPr="004E5A52" w:rsidRDefault="00A52DAE" w:rsidP="00A52DAE">
      <w:pPr>
        <w:rPr>
          <w:sz w:val="28"/>
          <w:szCs w:val="28"/>
          <w:lang w:val="uk-UA"/>
        </w:rPr>
      </w:pPr>
      <w:r w:rsidRPr="004E5A52">
        <w:rPr>
          <w:sz w:val="28"/>
          <w:szCs w:val="28"/>
          <w:lang w:val="uk-UA"/>
        </w:rPr>
        <w:t>від _____________ №_________</w:t>
      </w:r>
    </w:p>
    <w:p w:rsidR="00A52DAE" w:rsidRPr="004E5A52" w:rsidRDefault="00A52DAE" w:rsidP="00A52DAE">
      <w:pPr>
        <w:rPr>
          <w:lang w:val="uk-UA"/>
        </w:rPr>
      </w:pPr>
      <w:r w:rsidRPr="004E5A52">
        <w:rPr>
          <w:b/>
          <w:lang w:val="uk-UA"/>
        </w:rPr>
        <w:t xml:space="preserve">                            </w:t>
      </w:r>
      <w:r w:rsidRPr="004E5A52">
        <w:rPr>
          <w:lang w:val="uk-UA"/>
        </w:rPr>
        <w:t>м. Житомир</w:t>
      </w:r>
    </w:p>
    <w:p w:rsidR="00185F87" w:rsidRDefault="00185F87" w:rsidP="00185F87">
      <w:pPr>
        <w:rPr>
          <w:lang w:val="uk-UA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950"/>
      </w:tblGrid>
      <w:tr w:rsidR="009649A8" w:rsidRPr="0083071E" w:rsidTr="0083071E">
        <w:tc>
          <w:tcPr>
            <w:tcW w:w="4678" w:type="dxa"/>
          </w:tcPr>
          <w:p w:rsidR="009649A8" w:rsidRPr="009649A8" w:rsidRDefault="0083071E" w:rsidP="00DF5EFE">
            <w:pPr>
              <w:ind w:left="-105"/>
              <w:jc w:val="both"/>
              <w:rPr>
                <w:sz w:val="28"/>
                <w:szCs w:val="28"/>
                <w:lang w:val="uk-UA"/>
              </w:rPr>
            </w:pPr>
            <w:r w:rsidRPr="0083071E">
              <w:rPr>
                <w:sz w:val="28"/>
                <w:szCs w:val="28"/>
                <w:lang w:val="uk-UA"/>
              </w:rPr>
              <w:t>Про затвердження Положення</w:t>
            </w:r>
            <w:r w:rsidR="008472A8">
              <w:rPr>
                <w:sz w:val="28"/>
                <w:szCs w:val="28"/>
                <w:lang w:val="uk-UA"/>
              </w:rPr>
              <w:t xml:space="preserve"> </w:t>
            </w:r>
            <w:r w:rsidRPr="0083071E">
              <w:rPr>
                <w:sz w:val="28"/>
                <w:szCs w:val="28"/>
                <w:lang w:val="uk-UA"/>
              </w:rPr>
              <w:t>про призначення та виплату грошової винагороди</w:t>
            </w:r>
            <w:r w:rsidR="008472A8">
              <w:rPr>
                <w:sz w:val="28"/>
                <w:szCs w:val="28"/>
                <w:lang w:val="uk-UA"/>
              </w:rPr>
              <w:t xml:space="preserve"> </w:t>
            </w:r>
            <w:r w:rsidRPr="0083071E">
              <w:rPr>
                <w:sz w:val="28"/>
                <w:szCs w:val="28"/>
                <w:lang w:val="uk-UA"/>
              </w:rPr>
              <w:t>учням, вихованцям закладів освіти</w:t>
            </w:r>
            <w:r w:rsidR="008472A8">
              <w:rPr>
                <w:sz w:val="28"/>
                <w:szCs w:val="28"/>
                <w:lang w:val="uk-UA"/>
              </w:rPr>
              <w:t xml:space="preserve"> </w:t>
            </w:r>
            <w:r w:rsidRPr="0083071E">
              <w:rPr>
                <w:sz w:val="28"/>
                <w:szCs w:val="28"/>
                <w:lang w:val="uk-UA"/>
              </w:rPr>
              <w:t>Житомирської міської територіальної громади</w:t>
            </w:r>
          </w:p>
        </w:tc>
        <w:tc>
          <w:tcPr>
            <w:tcW w:w="4950" w:type="dxa"/>
          </w:tcPr>
          <w:p w:rsidR="009649A8" w:rsidRDefault="009649A8" w:rsidP="00185F87">
            <w:pPr>
              <w:rPr>
                <w:lang w:val="uk-UA"/>
              </w:rPr>
            </w:pPr>
          </w:p>
        </w:tc>
      </w:tr>
    </w:tbl>
    <w:p w:rsidR="009649A8" w:rsidRDefault="009649A8" w:rsidP="00185F87">
      <w:pPr>
        <w:rPr>
          <w:lang w:val="uk-UA"/>
        </w:rPr>
      </w:pPr>
    </w:p>
    <w:p w:rsidR="00185F87" w:rsidRPr="0083071E" w:rsidRDefault="009D16B6" w:rsidP="006E0A21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83071E" w:rsidRPr="0083071E">
        <w:rPr>
          <w:sz w:val="28"/>
          <w:szCs w:val="28"/>
          <w:lang w:val="uk-UA"/>
        </w:rPr>
        <w:t>З метою визнання досягнень учнів, вихованців, стимулювання їх подальшого розвитку, формування інтелектуального, творчого, спортивно</w:t>
      </w:r>
      <w:r w:rsidR="00484389">
        <w:rPr>
          <w:sz w:val="28"/>
          <w:szCs w:val="28"/>
          <w:lang w:val="uk-UA"/>
        </w:rPr>
        <w:t>го потенціалу та відповідно до з</w:t>
      </w:r>
      <w:r w:rsidR="0083071E" w:rsidRPr="0083071E">
        <w:rPr>
          <w:sz w:val="28"/>
          <w:szCs w:val="28"/>
          <w:lang w:val="uk-UA"/>
        </w:rPr>
        <w:t>аконів України «Про освіту», «Про позашкільну освіту», «Про професійну освіту», Указу Президента України від 24.04.2000</w:t>
      </w:r>
      <w:r w:rsidR="006E0A21">
        <w:rPr>
          <w:sz w:val="28"/>
          <w:szCs w:val="28"/>
          <w:lang w:val="uk-UA"/>
        </w:rPr>
        <w:t xml:space="preserve">         </w:t>
      </w:r>
      <w:r w:rsidR="0083071E" w:rsidRPr="0083071E">
        <w:rPr>
          <w:sz w:val="28"/>
          <w:szCs w:val="28"/>
          <w:lang w:val="uk-UA"/>
        </w:rPr>
        <w:t>№ 612/2000 «Про даткові заходи щодо державної підтримки обдарованої молоді», на виконання Програми розвитку освіти Житомирської міської територіальної громади н</w:t>
      </w:r>
      <w:r w:rsidR="00484389">
        <w:rPr>
          <w:sz w:val="28"/>
          <w:szCs w:val="28"/>
          <w:lang w:val="uk-UA"/>
        </w:rPr>
        <w:t>а період 2022-2026 років</w:t>
      </w:r>
      <w:r w:rsidR="0083071E" w:rsidRPr="0083071E">
        <w:rPr>
          <w:sz w:val="28"/>
          <w:szCs w:val="28"/>
          <w:lang w:val="uk-UA"/>
        </w:rPr>
        <w:t>, затв</w:t>
      </w:r>
      <w:r w:rsidR="00484389">
        <w:rPr>
          <w:sz w:val="28"/>
          <w:szCs w:val="28"/>
          <w:lang w:val="uk-UA"/>
        </w:rPr>
        <w:t xml:space="preserve">ердженої рішенням Житомирської </w:t>
      </w:r>
      <w:r w:rsidR="0083071E" w:rsidRPr="0083071E">
        <w:rPr>
          <w:sz w:val="28"/>
          <w:szCs w:val="28"/>
          <w:lang w:val="uk-UA"/>
        </w:rPr>
        <w:t xml:space="preserve">міської ради </w:t>
      </w:r>
      <w:r w:rsidR="0083071E">
        <w:rPr>
          <w:sz w:val="28"/>
          <w:szCs w:val="28"/>
          <w:lang w:val="uk-UA"/>
        </w:rPr>
        <w:t xml:space="preserve">від </w:t>
      </w:r>
      <w:r w:rsidR="0083071E" w:rsidRPr="0083071E">
        <w:rPr>
          <w:sz w:val="28"/>
          <w:szCs w:val="28"/>
          <w:lang w:val="uk-UA"/>
        </w:rPr>
        <w:t>24.12.2021 № 391 та статті 32 Закону України «Про місцеве самоврядування в Україні»</w:t>
      </w:r>
      <w:r w:rsidR="00567DD7">
        <w:rPr>
          <w:sz w:val="28"/>
          <w:szCs w:val="28"/>
          <w:lang w:val="uk-UA"/>
        </w:rPr>
        <w:t>,</w:t>
      </w:r>
      <w:r w:rsidR="0083071E" w:rsidRPr="0083071E">
        <w:rPr>
          <w:sz w:val="28"/>
          <w:szCs w:val="28"/>
          <w:lang w:val="uk-UA"/>
        </w:rPr>
        <w:t xml:space="preserve"> виконавчий комітет міської ради</w:t>
      </w:r>
    </w:p>
    <w:p w:rsidR="00185F87" w:rsidRPr="00F97EBF" w:rsidRDefault="00185F87" w:rsidP="006E0A21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  <w:lang w:val="uk-UA"/>
        </w:rPr>
      </w:pPr>
    </w:p>
    <w:p w:rsidR="00185F87" w:rsidRPr="00F97EBF" w:rsidRDefault="009649A8" w:rsidP="00185F87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ВИРІШИВ</w:t>
      </w:r>
      <w:r w:rsidR="00185F87" w:rsidRPr="00F97EBF">
        <w:rPr>
          <w:color w:val="000000"/>
          <w:sz w:val="28"/>
          <w:szCs w:val="28"/>
          <w:lang w:val="uk-UA"/>
        </w:rPr>
        <w:t>:</w:t>
      </w:r>
    </w:p>
    <w:p w:rsidR="008D4F6D" w:rsidRPr="00F7088D" w:rsidRDefault="008D4F6D" w:rsidP="008D4F6D">
      <w:pPr>
        <w:jc w:val="both"/>
        <w:rPr>
          <w:b/>
          <w:bCs/>
          <w:sz w:val="28"/>
          <w:szCs w:val="28"/>
        </w:rPr>
      </w:pPr>
    </w:p>
    <w:p w:rsidR="00D20B83" w:rsidRDefault="003B3B4B" w:rsidP="00D20B83">
      <w:pPr>
        <w:numPr>
          <w:ilvl w:val="0"/>
          <w:numId w:val="2"/>
        </w:numPr>
        <w:tabs>
          <w:tab w:val="clear" w:pos="720"/>
          <w:tab w:val="num" w:pos="360"/>
        </w:tabs>
        <w:spacing w:line="259" w:lineRule="auto"/>
        <w:ind w:left="0" w:firstLine="36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Затвердити</w:t>
      </w:r>
      <w:proofErr w:type="spellEnd"/>
      <w:r>
        <w:rPr>
          <w:sz w:val="28"/>
          <w:szCs w:val="28"/>
        </w:rPr>
        <w:t xml:space="preserve"> </w:t>
      </w:r>
      <w:proofErr w:type="spellStart"/>
      <w:r w:rsidR="008D4F6D" w:rsidRPr="00F7088D">
        <w:rPr>
          <w:sz w:val="28"/>
          <w:szCs w:val="28"/>
        </w:rPr>
        <w:t>Положення</w:t>
      </w:r>
      <w:proofErr w:type="spellEnd"/>
      <w:r w:rsidR="008D4F6D" w:rsidRPr="00F7088D">
        <w:rPr>
          <w:sz w:val="28"/>
          <w:szCs w:val="28"/>
        </w:rPr>
        <w:t xml:space="preserve"> про </w:t>
      </w:r>
      <w:proofErr w:type="spellStart"/>
      <w:r w:rsidR="008D4F6D" w:rsidRPr="00F7088D">
        <w:rPr>
          <w:sz w:val="28"/>
          <w:szCs w:val="28"/>
        </w:rPr>
        <w:t>призначення</w:t>
      </w:r>
      <w:proofErr w:type="spellEnd"/>
      <w:r w:rsidR="008D4F6D" w:rsidRPr="00F7088D">
        <w:rPr>
          <w:sz w:val="28"/>
          <w:szCs w:val="28"/>
        </w:rPr>
        <w:t xml:space="preserve"> та </w:t>
      </w:r>
      <w:proofErr w:type="spellStart"/>
      <w:r w:rsidR="008D4F6D" w:rsidRPr="00F7088D">
        <w:rPr>
          <w:sz w:val="28"/>
          <w:szCs w:val="28"/>
        </w:rPr>
        <w:t>виплату</w:t>
      </w:r>
      <w:proofErr w:type="spellEnd"/>
      <w:r w:rsidR="008D4F6D" w:rsidRPr="00F7088D">
        <w:rPr>
          <w:sz w:val="28"/>
          <w:szCs w:val="28"/>
        </w:rPr>
        <w:t xml:space="preserve"> </w:t>
      </w:r>
      <w:proofErr w:type="spellStart"/>
      <w:r w:rsidR="008D4F6D" w:rsidRPr="00F7088D">
        <w:rPr>
          <w:sz w:val="28"/>
          <w:szCs w:val="28"/>
        </w:rPr>
        <w:t>грошової</w:t>
      </w:r>
      <w:proofErr w:type="spellEnd"/>
      <w:r w:rsidR="008D4F6D" w:rsidRPr="00F7088D">
        <w:rPr>
          <w:sz w:val="28"/>
          <w:szCs w:val="28"/>
        </w:rPr>
        <w:t xml:space="preserve"> </w:t>
      </w:r>
      <w:proofErr w:type="spellStart"/>
      <w:r w:rsidR="008D4F6D" w:rsidRPr="00F7088D">
        <w:rPr>
          <w:sz w:val="28"/>
          <w:szCs w:val="28"/>
        </w:rPr>
        <w:t>винагороди</w:t>
      </w:r>
      <w:proofErr w:type="spellEnd"/>
      <w:r w:rsidR="008D4F6D" w:rsidRPr="00F7088D">
        <w:rPr>
          <w:sz w:val="28"/>
          <w:szCs w:val="28"/>
        </w:rPr>
        <w:t xml:space="preserve"> </w:t>
      </w:r>
      <w:proofErr w:type="spellStart"/>
      <w:r w:rsidR="008D4F6D" w:rsidRPr="00F7088D">
        <w:rPr>
          <w:sz w:val="28"/>
          <w:szCs w:val="28"/>
        </w:rPr>
        <w:t>учн</w:t>
      </w:r>
      <w:r w:rsidR="001608E7">
        <w:rPr>
          <w:sz w:val="28"/>
          <w:szCs w:val="28"/>
        </w:rPr>
        <w:t>ям</w:t>
      </w:r>
      <w:proofErr w:type="spellEnd"/>
      <w:r w:rsidR="001608E7">
        <w:rPr>
          <w:sz w:val="28"/>
          <w:szCs w:val="28"/>
        </w:rPr>
        <w:t xml:space="preserve">, </w:t>
      </w:r>
      <w:proofErr w:type="spellStart"/>
      <w:r w:rsidR="001608E7">
        <w:rPr>
          <w:sz w:val="28"/>
          <w:szCs w:val="28"/>
        </w:rPr>
        <w:t>вихованцям</w:t>
      </w:r>
      <w:proofErr w:type="spellEnd"/>
      <w:r w:rsidR="001608E7">
        <w:rPr>
          <w:sz w:val="28"/>
          <w:szCs w:val="28"/>
        </w:rPr>
        <w:t xml:space="preserve"> </w:t>
      </w:r>
      <w:proofErr w:type="spellStart"/>
      <w:r w:rsidR="001608E7">
        <w:rPr>
          <w:sz w:val="28"/>
          <w:szCs w:val="28"/>
        </w:rPr>
        <w:t>закладів</w:t>
      </w:r>
      <w:proofErr w:type="spellEnd"/>
      <w:r w:rsidR="001608E7">
        <w:rPr>
          <w:sz w:val="28"/>
          <w:szCs w:val="28"/>
        </w:rPr>
        <w:t xml:space="preserve"> </w:t>
      </w:r>
      <w:proofErr w:type="spellStart"/>
      <w:r w:rsidR="001608E7">
        <w:rPr>
          <w:sz w:val="28"/>
          <w:szCs w:val="28"/>
        </w:rPr>
        <w:t>освіти</w:t>
      </w:r>
      <w:proofErr w:type="spellEnd"/>
      <w:r w:rsidR="001608E7">
        <w:rPr>
          <w:sz w:val="28"/>
          <w:szCs w:val="28"/>
        </w:rPr>
        <w:t xml:space="preserve"> </w:t>
      </w:r>
      <w:r w:rsidR="008D4F6D" w:rsidRPr="00F7088D">
        <w:rPr>
          <w:sz w:val="28"/>
          <w:szCs w:val="28"/>
        </w:rPr>
        <w:t xml:space="preserve">Житомирської міської територіальної </w:t>
      </w:r>
      <w:proofErr w:type="spellStart"/>
      <w:r w:rsidR="008D4F6D" w:rsidRPr="00F7088D">
        <w:rPr>
          <w:sz w:val="28"/>
          <w:szCs w:val="28"/>
        </w:rPr>
        <w:t>громади</w:t>
      </w:r>
      <w:bookmarkStart w:id="0" w:name="_GoBack"/>
      <w:bookmarkEnd w:id="0"/>
      <w:proofErr w:type="spellEnd"/>
      <w:r w:rsidR="00835DB1">
        <w:rPr>
          <w:sz w:val="28"/>
          <w:szCs w:val="28"/>
        </w:rPr>
        <w:t xml:space="preserve"> </w:t>
      </w:r>
      <w:r w:rsidR="00EA4C24" w:rsidRPr="00F97EBF">
        <w:rPr>
          <w:color w:val="000000"/>
          <w:sz w:val="28"/>
          <w:szCs w:val="28"/>
          <w:lang w:val="uk-UA"/>
        </w:rPr>
        <w:t>згідно з додатком</w:t>
      </w:r>
      <w:r w:rsidR="00EA4C24">
        <w:rPr>
          <w:color w:val="000000"/>
          <w:sz w:val="28"/>
          <w:szCs w:val="28"/>
          <w:lang w:val="uk-UA"/>
        </w:rPr>
        <w:t>.</w:t>
      </w:r>
    </w:p>
    <w:p w:rsidR="008D4F6D" w:rsidRPr="00D20B83" w:rsidRDefault="008D4F6D" w:rsidP="00D20B83">
      <w:pPr>
        <w:numPr>
          <w:ilvl w:val="0"/>
          <w:numId w:val="2"/>
        </w:numPr>
        <w:tabs>
          <w:tab w:val="clear" w:pos="720"/>
          <w:tab w:val="num" w:pos="360"/>
        </w:tabs>
        <w:spacing w:line="259" w:lineRule="auto"/>
        <w:ind w:left="0" w:firstLine="360"/>
        <w:jc w:val="both"/>
        <w:rPr>
          <w:sz w:val="28"/>
          <w:szCs w:val="28"/>
        </w:rPr>
      </w:pPr>
      <w:r w:rsidRPr="00D20B83">
        <w:rPr>
          <w:sz w:val="28"/>
          <w:szCs w:val="28"/>
        </w:rPr>
        <w:t xml:space="preserve">Контроль за </w:t>
      </w:r>
      <w:proofErr w:type="spellStart"/>
      <w:r w:rsidRPr="00D20B83">
        <w:rPr>
          <w:sz w:val="28"/>
          <w:szCs w:val="28"/>
        </w:rPr>
        <w:t>виконанням</w:t>
      </w:r>
      <w:proofErr w:type="spellEnd"/>
      <w:r w:rsidRPr="00D20B83">
        <w:rPr>
          <w:sz w:val="28"/>
          <w:szCs w:val="28"/>
        </w:rPr>
        <w:t xml:space="preserve"> </w:t>
      </w:r>
      <w:proofErr w:type="spellStart"/>
      <w:r w:rsidRPr="00D20B83">
        <w:rPr>
          <w:sz w:val="28"/>
          <w:szCs w:val="28"/>
        </w:rPr>
        <w:t>цього</w:t>
      </w:r>
      <w:proofErr w:type="spellEnd"/>
      <w:r w:rsidRPr="00D20B83">
        <w:rPr>
          <w:sz w:val="28"/>
          <w:szCs w:val="28"/>
        </w:rPr>
        <w:t xml:space="preserve"> </w:t>
      </w:r>
      <w:proofErr w:type="spellStart"/>
      <w:r w:rsidRPr="00D20B83">
        <w:rPr>
          <w:sz w:val="28"/>
          <w:szCs w:val="28"/>
        </w:rPr>
        <w:t>рішення</w:t>
      </w:r>
      <w:proofErr w:type="spellEnd"/>
      <w:r w:rsidRPr="00D20B83">
        <w:rPr>
          <w:sz w:val="28"/>
          <w:szCs w:val="28"/>
        </w:rPr>
        <w:t xml:space="preserve"> </w:t>
      </w:r>
      <w:proofErr w:type="spellStart"/>
      <w:r w:rsidRPr="00D20B83">
        <w:rPr>
          <w:sz w:val="28"/>
          <w:szCs w:val="28"/>
        </w:rPr>
        <w:t>покласти</w:t>
      </w:r>
      <w:proofErr w:type="spellEnd"/>
      <w:r w:rsidRPr="00D20B83">
        <w:rPr>
          <w:sz w:val="28"/>
          <w:szCs w:val="28"/>
        </w:rPr>
        <w:t xml:space="preserve"> на заступника </w:t>
      </w:r>
      <w:proofErr w:type="spellStart"/>
      <w:r w:rsidRPr="00D20B83">
        <w:rPr>
          <w:sz w:val="28"/>
          <w:szCs w:val="28"/>
        </w:rPr>
        <w:t>міського</w:t>
      </w:r>
      <w:proofErr w:type="spellEnd"/>
      <w:r w:rsidRPr="00D20B83">
        <w:rPr>
          <w:sz w:val="28"/>
          <w:szCs w:val="28"/>
        </w:rPr>
        <w:t xml:space="preserve"> </w:t>
      </w:r>
      <w:proofErr w:type="spellStart"/>
      <w:r w:rsidRPr="00D20B83">
        <w:rPr>
          <w:sz w:val="28"/>
          <w:szCs w:val="28"/>
        </w:rPr>
        <w:t>голови</w:t>
      </w:r>
      <w:proofErr w:type="spellEnd"/>
      <w:r w:rsidRPr="00D20B83">
        <w:rPr>
          <w:sz w:val="28"/>
          <w:szCs w:val="28"/>
        </w:rPr>
        <w:t xml:space="preserve"> з </w:t>
      </w:r>
      <w:proofErr w:type="spellStart"/>
      <w:r w:rsidRPr="00D20B83">
        <w:rPr>
          <w:sz w:val="28"/>
          <w:szCs w:val="28"/>
        </w:rPr>
        <w:t>питань</w:t>
      </w:r>
      <w:proofErr w:type="spellEnd"/>
      <w:r w:rsidRPr="00D20B83">
        <w:rPr>
          <w:sz w:val="28"/>
          <w:szCs w:val="28"/>
        </w:rPr>
        <w:t xml:space="preserve"> </w:t>
      </w:r>
      <w:proofErr w:type="spellStart"/>
      <w:r w:rsidRPr="00D20B83">
        <w:rPr>
          <w:sz w:val="28"/>
          <w:szCs w:val="28"/>
        </w:rPr>
        <w:t>діяльності</w:t>
      </w:r>
      <w:proofErr w:type="spellEnd"/>
      <w:r w:rsidRPr="00D20B83">
        <w:rPr>
          <w:sz w:val="28"/>
          <w:szCs w:val="28"/>
        </w:rPr>
        <w:t xml:space="preserve"> </w:t>
      </w:r>
      <w:proofErr w:type="spellStart"/>
      <w:r w:rsidRPr="00D20B83">
        <w:rPr>
          <w:sz w:val="28"/>
          <w:szCs w:val="28"/>
        </w:rPr>
        <w:t>викона</w:t>
      </w:r>
      <w:r w:rsidR="00945503" w:rsidRPr="00D20B83">
        <w:rPr>
          <w:sz w:val="28"/>
          <w:szCs w:val="28"/>
        </w:rPr>
        <w:t>вчих</w:t>
      </w:r>
      <w:proofErr w:type="spellEnd"/>
      <w:r w:rsidR="00945503" w:rsidRPr="00D20B83">
        <w:rPr>
          <w:sz w:val="28"/>
          <w:szCs w:val="28"/>
        </w:rPr>
        <w:t xml:space="preserve"> </w:t>
      </w:r>
      <w:proofErr w:type="spellStart"/>
      <w:r w:rsidR="00945503" w:rsidRPr="00D20B83">
        <w:rPr>
          <w:sz w:val="28"/>
          <w:szCs w:val="28"/>
        </w:rPr>
        <w:t>органів</w:t>
      </w:r>
      <w:proofErr w:type="spellEnd"/>
      <w:r w:rsidR="00945503" w:rsidRPr="00D20B83">
        <w:rPr>
          <w:sz w:val="28"/>
          <w:szCs w:val="28"/>
        </w:rPr>
        <w:t xml:space="preserve"> ради </w:t>
      </w:r>
      <w:proofErr w:type="spellStart"/>
      <w:r w:rsidR="00945503" w:rsidRPr="00D20B83">
        <w:rPr>
          <w:sz w:val="28"/>
          <w:szCs w:val="28"/>
        </w:rPr>
        <w:t>Марію</w:t>
      </w:r>
      <w:proofErr w:type="spellEnd"/>
      <w:r w:rsidR="00945503" w:rsidRPr="00D20B83">
        <w:rPr>
          <w:sz w:val="28"/>
          <w:szCs w:val="28"/>
        </w:rPr>
        <w:t xml:space="preserve"> </w:t>
      </w:r>
      <w:proofErr w:type="spellStart"/>
      <w:r w:rsidR="00945503" w:rsidRPr="00D20B83">
        <w:rPr>
          <w:sz w:val="28"/>
          <w:szCs w:val="28"/>
        </w:rPr>
        <w:t>Місюрову</w:t>
      </w:r>
      <w:proofErr w:type="spellEnd"/>
      <w:r w:rsidRPr="00D20B83">
        <w:rPr>
          <w:sz w:val="28"/>
          <w:szCs w:val="28"/>
        </w:rPr>
        <w:t>.</w:t>
      </w:r>
    </w:p>
    <w:p w:rsidR="00185F87" w:rsidRPr="00F97EBF" w:rsidRDefault="00185F87" w:rsidP="00D20B83">
      <w:pPr>
        <w:pStyle w:val="a3"/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85F87" w:rsidRPr="00F97EBF" w:rsidRDefault="00185F87" w:rsidP="00185F87">
      <w:pPr>
        <w:widowControl w:val="0"/>
        <w:autoSpaceDE w:val="0"/>
        <w:autoSpaceDN w:val="0"/>
        <w:adjustRightInd w:val="0"/>
        <w:jc w:val="both"/>
        <w:rPr>
          <w:color w:val="000000"/>
          <w:lang w:val="uk-UA"/>
        </w:rPr>
      </w:pPr>
    </w:p>
    <w:p w:rsidR="00185F87" w:rsidRPr="00F97EBF" w:rsidRDefault="00185F87" w:rsidP="00185F87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  <w:lang w:val="uk-UA"/>
        </w:rPr>
      </w:pPr>
    </w:p>
    <w:p w:rsidR="00185F87" w:rsidRPr="00F97EBF" w:rsidRDefault="00185F87" w:rsidP="00185F87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  <w:lang w:val="uk-UA"/>
        </w:rPr>
      </w:pPr>
    </w:p>
    <w:p w:rsidR="00185F87" w:rsidRPr="00F97EBF" w:rsidRDefault="00185F87" w:rsidP="009649A8">
      <w:pPr>
        <w:widowControl w:val="0"/>
        <w:tabs>
          <w:tab w:val="left" w:pos="7088"/>
        </w:tabs>
        <w:autoSpaceDE w:val="0"/>
        <w:autoSpaceDN w:val="0"/>
        <w:adjustRightInd w:val="0"/>
        <w:jc w:val="both"/>
        <w:rPr>
          <w:lang w:val="uk-UA"/>
        </w:rPr>
      </w:pPr>
      <w:r w:rsidRPr="00F97EBF">
        <w:rPr>
          <w:color w:val="000000"/>
          <w:sz w:val="28"/>
          <w:szCs w:val="28"/>
          <w:lang w:val="uk-UA"/>
        </w:rPr>
        <w:t>Секретар міської ради</w:t>
      </w:r>
      <w:r w:rsidR="009649A8">
        <w:rPr>
          <w:color w:val="000000"/>
          <w:sz w:val="28"/>
          <w:szCs w:val="28"/>
          <w:lang w:val="uk-UA"/>
        </w:rPr>
        <w:t xml:space="preserve">                                                             </w:t>
      </w:r>
      <w:r w:rsidRPr="00F97EBF">
        <w:rPr>
          <w:color w:val="000000"/>
          <w:sz w:val="28"/>
          <w:szCs w:val="28"/>
          <w:lang w:val="uk-UA"/>
        </w:rPr>
        <w:t xml:space="preserve"> Галина ШИМАНСЬКА</w:t>
      </w:r>
    </w:p>
    <w:p w:rsidR="00185F87" w:rsidRPr="00F97EBF" w:rsidRDefault="00185F87" w:rsidP="00185F87">
      <w:pPr>
        <w:rPr>
          <w:lang w:val="uk-UA"/>
        </w:rPr>
      </w:pPr>
    </w:p>
    <w:sectPr w:rsidR="00185F87" w:rsidRPr="00F97EBF" w:rsidSect="009C00F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8E613E"/>
    <w:multiLevelType w:val="hybridMultilevel"/>
    <w:tmpl w:val="550E57EA"/>
    <w:lvl w:ilvl="0" w:tplc="4864803A">
      <w:start w:val="1"/>
      <w:numFmt w:val="decimal"/>
      <w:lvlText w:val="%1."/>
      <w:lvlJc w:val="left"/>
      <w:pPr>
        <w:ind w:left="1818" w:hanging="39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508" w:hanging="360"/>
      </w:pPr>
    </w:lvl>
    <w:lvl w:ilvl="2" w:tplc="0422001B" w:tentative="1">
      <w:start w:val="1"/>
      <w:numFmt w:val="lowerRoman"/>
      <w:lvlText w:val="%3."/>
      <w:lvlJc w:val="right"/>
      <w:pPr>
        <w:ind w:left="3228" w:hanging="180"/>
      </w:pPr>
    </w:lvl>
    <w:lvl w:ilvl="3" w:tplc="0422000F" w:tentative="1">
      <w:start w:val="1"/>
      <w:numFmt w:val="decimal"/>
      <w:lvlText w:val="%4."/>
      <w:lvlJc w:val="left"/>
      <w:pPr>
        <w:ind w:left="3948" w:hanging="360"/>
      </w:pPr>
    </w:lvl>
    <w:lvl w:ilvl="4" w:tplc="04220019" w:tentative="1">
      <w:start w:val="1"/>
      <w:numFmt w:val="lowerLetter"/>
      <w:lvlText w:val="%5."/>
      <w:lvlJc w:val="left"/>
      <w:pPr>
        <w:ind w:left="4668" w:hanging="360"/>
      </w:pPr>
    </w:lvl>
    <w:lvl w:ilvl="5" w:tplc="0422001B" w:tentative="1">
      <w:start w:val="1"/>
      <w:numFmt w:val="lowerRoman"/>
      <w:lvlText w:val="%6."/>
      <w:lvlJc w:val="right"/>
      <w:pPr>
        <w:ind w:left="5388" w:hanging="180"/>
      </w:pPr>
    </w:lvl>
    <w:lvl w:ilvl="6" w:tplc="0422000F" w:tentative="1">
      <w:start w:val="1"/>
      <w:numFmt w:val="decimal"/>
      <w:lvlText w:val="%7."/>
      <w:lvlJc w:val="left"/>
      <w:pPr>
        <w:ind w:left="6108" w:hanging="360"/>
      </w:pPr>
    </w:lvl>
    <w:lvl w:ilvl="7" w:tplc="04220019" w:tentative="1">
      <w:start w:val="1"/>
      <w:numFmt w:val="lowerLetter"/>
      <w:lvlText w:val="%8."/>
      <w:lvlJc w:val="left"/>
      <w:pPr>
        <w:ind w:left="6828" w:hanging="360"/>
      </w:pPr>
    </w:lvl>
    <w:lvl w:ilvl="8" w:tplc="0422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" w15:restartNumberingAfterBreak="0">
    <w:nsid w:val="599D2A21"/>
    <w:multiLevelType w:val="multilevel"/>
    <w:tmpl w:val="F926E1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2BF"/>
    <w:rsid w:val="00021CC6"/>
    <w:rsid w:val="0013378B"/>
    <w:rsid w:val="00135E5F"/>
    <w:rsid w:val="001608E7"/>
    <w:rsid w:val="00185F87"/>
    <w:rsid w:val="002775BB"/>
    <w:rsid w:val="00294854"/>
    <w:rsid w:val="002B22BF"/>
    <w:rsid w:val="003B3B4B"/>
    <w:rsid w:val="003E7D33"/>
    <w:rsid w:val="004660F4"/>
    <w:rsid w:val="00484389"/>
    <w:rsid w:val="004907C4"/>
    <w:rsid w:val="00567DD7"/>
    <w:rsid w:val="005A5F17"/>
    <w:rsid w:val="006A36D7"/>
    <w:rsid w:val="006E0A21"/>
    <w:rsid w:val="007840B4"/>
    <w:rsid w:val="0083071E"/>
    <w:rsid w:val="00834953"/>
    <w:rsid w:val="00835DB1"/>
    <w:rsid w:val="008472A8"/>
    <w:rsid w:val="008D4F6D"/>
    <w:rsid w:val="00927598"/>
    <w:rsid w:val="00945503"/>
    <w:rsid w:val="009649A8"/>
    <w:rsid w:val="009C00F1"/>
    <w:rsid w:val="009D16B6"/>
    <w:rsid w:val="009F32FA"/>
    <w:rsid w:val="00A41482"/>
    <w:rsid w:val="00A52DAE"/>
    <w:rsid w:val="00A713C7"/>
    <w:rsid w:val="00D20B83"/>
    <w:rsid w:val="00DF1381"/>
    <w:rsid w:val="00DF5EFE"/>
    <w:rsid w:val="00E67A41"/>
    <w:rsid w:val="00EA4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488CDA"/>
  <w15:chartTrackingRefBased/>
  <w15:docId w15:val="{1E8BC9FF-1B15-4C44-9D95-08AEC2AFA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2D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5F8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4">
    <w:name w:val="Table Grid"/>
    <w:basedOn w:val="a1"/>
    <w:uiPriority w:val="39"/>
    <w:rsid w:val="009649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3378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3378B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54</cp:revision>
  <cp:lastPrinted>2026-06-22T11:02:00Z</cp:lastPrinted>
  <dcterms:created xsi:type="dcterms:W3CDTF">2026-06-08T12:37:00Z</dcterms:created>
  <dcterms:modified xsi:type="dcterms:W3CDTF">2026-06-22T12:05:00Z</dcterms:modified>
</cp:coreProperties>
</file>